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23" w:rsidRPr="00534423" w:rsidRDefault="00534423" w:rsidP="0053442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4423">
        <w:rPr>
          <w:b/>
          <w:sz w:val="24"/>
          <w:szCs w:val="24"/>
        </w:rPr>
        <w:t xml:space="preserve">DISPONIBILITA’ POSTI SOSTEGNO  PRIMARIA PER </w:t>
      </w:r>
      <w:r w:rsidR="00826B6A">
        <w:rPr>
          <w:b/>
          <w:sz w:val="24"/>
          <w:szCs w:val="24"/>
        </w:rPr>
        <w:t>SUPPLENZE</w:t>
      </w:r>
      <w:r w:rsidRPr="00534423">
        <w:rPr>
          <w:b/>
          <w:sz w:val="24"/>
          <w:szCs w:val="24"/>
        </w:rPr>
        <w:t xml:space="preserve"> A TEMPO DETERMINATO</w:t>
      </w:r>
      <w:r w:rsidR="00826B6A">
        <w:rPr>
          <w:b/>
          <w:sz w:val="24"/>
          <w:szCs w:val="24"/>
        </w:rPr>
        <w:t xml:space="preserve"> PER GIORNO 13/9/2017</w:t>
      </w:r>
    </w:p>
    <w:p w:rsidR="004C45FA" w:rsidRDefault="004C45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34423" w:rsidRPr="00EC29BA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CZEE82401L – IC CROPANI</w:t>
            </w:r>
          </w:p>
        </w:tc>
        <w:tc>
          <w:tcPr>
            <w:tcW w:w="2444" w:type="dxa"/>
          </w:tcPr>
          <w:p w:rsidR="00534423" w:rsidRPr="00EC29BA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Pr="00EC29BA" w:rsidRDefault="00534423" w:rsidP="008441BA">
            <w:pPr>
              <w:jc w:val="center"/>
            </w:pPr>
            <w:r>
              <w:t xml:space="preserve">18 H </w:t>
            </w:r>
          </w:p>
        </w:tc>
        <w:tc>
          <w:tcPr>
            <w:tcW w:w="2445" w:type="dxa"/>
          </w:tcPr>
          <w:p w:rsidR="00534423" w:rsidRPr="00EC29BA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CZEE856014 – IC DON MILANA SALA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7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CZEE86501V – IC TIRIOLO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11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CZEE86801A – IC BORRELLO FIORENTINO LAM. T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7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CZEE87302V – IC TAVERNA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11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CZEE87302V – IC TAVERNA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CZEE85801Q- IC MATER DOMINI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DH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CZEE82501C – IC FALERNA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CZEE86101G – IC MATTIA PRETI CZ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CZEE856014 –IC DON MILANI SALA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CZEE814012 – IC MARTIRANO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 xml:space="preserve">CZEE87105A – IC CHIARAVALLE 2 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 – 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CZEE86501V – IC TIRIOLO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 ACCANTONATO PER RICORSO GIURISDIZIONALE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CZEE872034 – IC SQUILLACE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 ACCANTONATO PER RICORSO GIURISDIZIONALE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</w:p>
        </w:tc>
      </w:tr>
    </w:tbl>
    <w:p w:rsidR="00534423" w:rsidRDefault="00534423"/>
    <w:sectPr w:rsidR="00534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23"/>
    <w:rsid w:val="001972AB"/>
    <w:rsid w:val="003E6A8A"/>
    <w:rsid w:val="004C45FA"/>
    <w:rsid w:val="00534423"/>
    <w:rsid w:val="008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2017-09-11T10:45:00Z</dcterms:created>
  <dcterms:modified xsi:type="dcterms:W3CDTF">2017-09-11T10:45:00Z</dcterms:modified>
</cp:coreProperties>
</file>