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1FD" w:rsidRPr="00711B72" w:rsidRDefault="004421FD" w:rsidP="004421FD">
      <w:pPr>
        <w:pStyle w:val="Corpotesto"/>
        <w:spacing w:before="35"/>
        <w:jc w:val="right"/>
        <w:rPr>
          <w:b/>
        </w:rPr>
      </w:pPr>
      <w:r w:rsidRPr="00711B72">
        <w:rPr>
          <w:b/>
        </w:rPr>
        <w:t>Al Dirigente</w:t>
      </w:r>
    </w:p>
    <w:p w:rsidR="004421FD" w:rsidRPr="00711B72" w:rsidRDefault="004421FD" w:rsidP="004421FD">
      <w:pPr>
        <w:pStyle w:val="Corpotesto"/>
        <w:spacing w:before="6"/>
        <w:jc w:val="right"/>
        <w:rPr>
          <w:b/>
          <w:sz w:val="27"/>
        </w:rPr>
      </w:pPr>
    </w:p>
    <w:p w:rsidR="004421FD" w:rsidRPr="00711B72" w:rsidRDefault="004421FD" w:rsidP="004421FD">
      <w:pPr>
        <w:pStyle w:val="Corpotesto"/>
        <w:spacing w:before="1" w:line="537" w:lineRule="auto"/>
        <w:jc w:val="right"/>
        <w:rPr>
          <w:b/>
        </w:rPr>
      </w:pPr>
      <w:r w:rsidRPr="00711B72">
        <w:rPr>
          <w:b/>
        </w:rPr>
        <w:t>USR Calabria –UFFICIO II AT CATANZARO</w:t>
      </w:r>
    </w:p>
    <w:p w:rsidR="004421FD" w:rsidRPr="00711B72" w:rsidRDefault="004421FD" w:rsidP="004421FD">
      <w:pPr>
        <w:pStyle w:val="Corpotesto"/>
        <w:spacing w:before="1" w:line="537" w:lineRule="auto"/>
        <w:jc w:val="right"/>
        <w:rPr>
          <w:b/>
        </w:rPr>
      </w:pPr>
      <w:r w:rsidRPr="00711B72">
        <w:rPr>
          <w:b/>
        </w:rPr>
        <w:t xml:space="preserve">e-mail: </w:t>
      </w:r>
      <w:hyperlink r:id="rId6" w:history="1">
        <w:r w:rsidRPr="00711B72">
          <w:rPr>
            <w:rStyle w:val="Collegamentoipertestuale"/>
            <w:b/>
            <w:u w:color="0000FF"/>
          </w:rPr>
          <w:t>alessandra.anzani2@istruzione.it</w:t>
        </w:r>
      </w:hyperlink>
    </w:p>
    <w:p w:rsidR="00A054A4" w:rsidRPr="00A054A4" w:rsidRDefault="00A054A4" w:rsidP="00A054A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it-IT" w:eastAsia="it-IT" w:bidi="it-IT"/>
        </w:rPr>
      </w:pPr>
    </w:p>
    <w:p w:rsidR="00A054A4" w:rsidRPr="00A054A4" w:rsidRDefault="00A054A4" w:rsidP="00A054A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it-IT" w:eastAsia="it-IT" w:bidi="it-IT"/>
        </w:rPr>
      </w:pPr>
    </w:p>
    <w:p w:rsidR="00A054A4" w:rsidRPr="00A054A4" w:rsidRDefault="00A054A4" w:rsidP="00A054A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it-IT" w:eastAsia="it-IT" w:bidi="it-IT"/>
        </w:rPr>
      </w:pPr>
    </w:p>
    <w:p w:rsidR="00A054A4" w:rsidRPr="00A054A4" w:rsidRDefault="00A054A4" w:rsidP="00A054A4">
      <w:pPr>
        <w:widowControl w:val="0"/>
        <w:autoSpaceDE w:val="0"/>
        <w:autoSpaceDN w:val="0"/>
        <w:spacing w:before="7" w:after="0" w:line="240" w:lineRule="auto"/>
        <w:rPr>
          <w:rFonts w:ascii="Calibri" w:eastAsia="Calibri" w:hAnsi="Calibri" w:cs="Calibri"/>
          <w:sz w:val="18"/>
          <w:lang w:val="it-IT" w:eastAsia="it-IT" w:bidi="it-IT"/>
        </w:rPr>
      </w:pPr>
    </w:p>
    <w:p w:rsidR="00A054A4" w:rsidRPr="00A054A4" w:rsidRDefault="00A054A4" w:rsidP="00A054A4">
      <w:pPr>
        <w:widowControl w:val="0"/>
        <w:tabs>
          <w:tab w:val="left" w:pos="4311"/>
          <w:tab w:val="left" w:pos="7376"/>
          <w:tab w:val="left" w:pos="9392"/>
        </w:tabs>
        <w:autoSpaceDE w:val="0"/>
        <w:autoSpaceDN w:val="0"/>
        <w:spacing w:after="0" w:line="240" w:lineRule="auto"/>
        <w:ind w:left="112"/>
        <w:rPr>
          <w:rFonts w:ascii="Times New Roman" w:eastAsia="Calibri" w:hAnsi="Times New Roman" w:cs="Times New Roman"/>
          <w:u w:val="single"/>
          <w:lang w:val="it-IT" w:eastAsia="it-IT" w:bidi="it-IT"/>
        </w:rPr>
      </w:pPr>
      <w:r w:rsidRPr="00A054A4">
        <w:rPr>
          <w:rFonts w:ascii="Times New Roman" w:eastAsia="Calibri" w:hAnsi="Times New Roman" w:cs="Times New Roman"/>
          <w:lang w:val="it-IT" w:eastAsia="it-IT" w:bidi="it-IT"/>
        </w:rPr>
        <w:t>Il/la</w:t>
      </w:r>
      <w:r w:rsidRPr="00A054A4">
        <w:rPr>
          <w:rFonts w:ascii="Times New Roman" w:eastAsia="Calibri" w:hAnsi="Times New Roman" w:cs="Times New Roman"/>
          <w:spacing w:val="29"/>
          <w:lang w:val="it-IT" w:eastAsia="it-IT" w:bidi="it-IT"/>
        </w:rPr>
        <w:t xml:space="preserve"> </w:t>
      </w:r>
      <w:r w:rsidRPr="00A054A4">
        <w:rPr>
          <w:rFonts w:ascii="Times New Roman" w:eastAsia="Calibri" w:hAnsi="Times New Roman" w:cs="Times New Roman"/>
          <w:lang w:val="it-IT" w:eastAsia="it-IT" w:bidi="it-IT"/>
        </w:rPr>
        <w:t>sottoscritto/a</w:t>
      </w:r>
      <w:r w:rsidRPr="00A054A4">
        <w:rPr>
          <w:rFonts w:ascii="Times New Roman" w:eastAsia="Calibri" w:hAnsi="Times New Roman" w:cs="Times New Roman"/>
          <w:u w:val="single"/>
          <w:lang w:val="it-IT" w:eastAsia="it-IT" w:bidi="it-IT"/>
        </w:rPr>
        <w:t xml:space="preserve"> </w:t>
      </w:r>
      <w:r w:rsidRPr="00A054A4">
        <w:rPr>
          <w:rFonts w:ascii="Times New Roman" w:eastAsia="Calibri" w:hAnsi="Times New Roman" w:cs="Times New Roman"/>
          <w:u w:val="single"/>
          <w:lang w:val="it-IT" w:eastAsia="it-IT" w:bidi="it-IT"/>
        </w:rPr>
        <w:tab/>
        <w:t>___________________</w:t>
      </w:r>
      <w:r w:rsidRPr="00A054A4">
        <w:rPr>
          <w:rFonts w:ascii="Times New Roman" w:eastAsia="Calibri" w:hAnsi="Times New Roman" w:cs="Times New Roman"/>
          <w:lang w:val="it-IT" w:eastAsia="it-IT" w:bidi="it-IT"/>
        </w:rPr>
        <w:t>nato/a</w:t>
      </w:r>
      <w:r w:rsidRPr="00A054A4">
        <w:rPr>
          <w:rFonts w:ascii="Times New Roman" w:eastAsia="Calibri" w:hAnsi="Times New Roman" w:cs="Times New Roman"/>
          <w:u w:val="single"/>
          <w:lang w:val="it-IT" w:eastAsia="it-IT" w:bidi="it-IT"/>
        </w:rPr>
        <w:t xml:space="preserve"> ________________________</w:t>
      </w:r>
    </w:p>
    <w:p w:rsidR="00A054A4" w:rsidRPr="00A054A4" w:rsidRDefault="00A054A4" w:rsidP="00A054A4">
      <w:pPr>
        <w:widowControl w:val="0"/>
        <w:tabs>
          <w:tab w:val="left" w:pos="4311"/>
          <w:tab w:val="left" w:pos="7376"/>
          <w:tab w:val="left" w:pos="9392"/>
        </w:tabs>
        <w:autoSpaceDE w:val="0"/>
        <w:autoSpaceDN w:val="0"/>
        <w:spacing w:after="0" w:line="240" w:lineRule="auto"/>
        <w:ind w:left="112"/>
        <w:rPr>
          <w:rFonts w:ascii="Times New Roman" w:eastAsia="Calibri" w:hAnsi="Times New Roman" w:cs="Times New Roman"/>
          <w:u w:val="single"/>
          <w:lang w:val="it-IT" w:eastAsia="it-IT" w:bidi="it-IT"/>
        </w:rPr>
      </w:pPr>
    </w:p>
    <w:p w:rsidR="00A054A4" w:rsidRPr="00A054A4" w:rsidRDefault="00A054A4" w:rsidP="00A054A4">
      <w:pPr>
        <w:widowControl w:val="0"/>
        <w:tabs>
          <w:tab w:val="left" w:pos="4311"/>
          <w:tab w:val="left" w:pos="7390"/>
          <w:tab w:val="left" w:pos="9392"/>
        </w:tabs>
        <w:autoSpaceDE w:val="0"/>
        <w:autoSpaceDN w:val="0"/>
        <w:spacing w:after="0" w:line="480" w:lineRule="auto"/>
        <w:ind w:left="112"/>
        <w:jc w:val="both"/>
        <w:rPr>
          <w:rFonts w:ascii="Times New Roman" w:eastAsia="Calibri" w:hAnsi="Times New Roman" w:cs="Times New Roman"/>
          <w:lang w:val="it-IT" w:eastAsia="it-IT" w:bidi="it-IT"/>
        </w:rPr>
      </w:pPr>
      <w:r w:rsidRPr="00A054A4">
        <w:rPr>
          <w:rFonts w:ascii="Times New Roman" w:eastAsia="Calibri" w:hAnsi="Times New Roman" w:cs="Times New Roman"/>
          <w:lang w:val="it-IT" w:eastAsia="it-IT" w:bidi="it-IT"/>
        </w:rPr>
        <w:t>il</w:t>
      </w:r>
      <w:r w:rsidRPr="00A054A4">
        <w:rPr>
          <w:rFonts w:ascii="Times New Roman" w:eastAsia="Calibri" w:hAnsi="Times New Roman" w:cs="Times New Roman"/>
          <w:u w:val="single"/>
          <w:lang w:val="it-IT" w:eastAsia="it-IT" w:bidi="it-IT"/>
        </w:rPr>
        <w:t xml:space="preserve"> _____________________ </w:t>
      </w:r>
      <w:r w:rsidRPr="00A054A4">
        <w:rPr>
          <w:rFonts w:ascii="Times New Roman" w:eastAsia="Calibri" w:hAnsi="Times New Roman" w:cs="Times New Roman"/>
          <w:lang w:val="it-IT" w:eastAsia="it-IT" w:bidi="it-IT"/>
        </w:rPr>
        <w:t xml:space="preserve">C.F._______________________________, residente nel Comune di ________________________, inserito nella graduatoria permanente  provinciale </w:t>
      </w:r>
      <w:proofErr w:type="spellStart"/>
      <w:r w:rsidRPr="00A054A4">
        <w:rPr>
          <w:rFonts w:ascii="Times New Roman" w:eastAsia="Calibri" w:hAnsi="Times New Roman" w:cs="Times New Roman"/>
          <w:lang w:val="it-IT" w:eastAsia="it-IT" w:bidi="it-IT"/>
        </w:rPr>
        <w:t>a.s.</w:t>
      </w:r>
      <w:proofErr w:type="spellEnd"/>
      <w:r w:rsidRPr="00A054A4">
        <w:rPr>
          <w:rFonts w:ascii="Times New Roman" w:eastAsia="Calibri" w:hAnsi="Times New Roman" w:cs="Times New Roman"/>
          <w:lang w:val="it-IT" w:eastAsia="it-IT" w:bidi="it-IT"/>
        </w:rPr>
        <w:t xml:space="preserve"> 2020/2021 del personale ATA nel</w:t>
      </w:r>
      <w:r w:rsidRPr="00A054A4">
        <w:rPr>
          <w:rFonts w:ascii="Times New Roman" w:eastAsia="Calibri" w:hAnsi="Times New Roman" w:cs="Times New Roman"/>
          <w:spacing w:val="-6"/>
          <w:lang w:val="it-IT" w:eastAsia="it-IT" w:bidi="it-IT"/>
        </w:rPr>
        <w:t xml:space="preserve"> </w:t>
      </w:r>
      <w:r w:rsidRPr="00A054A4">
        <w:rPr>
          <w:rFonts w:ascii="Times New Roman" w:eastAsia="Calibri" w:hAnsi="Times New Roman" w:cs="Times New Roman"/>
          <w:lang w:val="it-IT" w:eastAsia="it-IT" w:bidi="it-IT"/>
        </w:rPr>
        <w:t>profilo</w:t>
      </w:r>
      <w:r w:rsidRPr="00A054A4">
        <w:rPr>
          <w:rFonts w:ascii="Times New Roman" w:eastAsia="Calibri" w:hAnsi="Times New Roman" w:cs="Times New Roman"/>
          <w:spacing w:val="-2"/>
          <w:lang w:val="it-IT" w:eastAsia="it-IT" w:bidi="it-IT"/>
        </w:rPr>
        <w:t xml:space="preserve"> </w:t>
      </w:r>
      <w:r w:rsidRPr="00A054A4">
        <w:rPr>
          <w:rFonts w:ascii="Times New Roman" w:eastAsia="Calibri" w:hAnsi="Times New Roman" w:cs="Times New Roman"/>
          <w:lang w:val="it-IT" w:eastAsia="it-IT" w:bidi="it-IT"/>
        </w:rPr>
        <w:t xml:space="preserve">di </w:t>
      </w:r>
      <w:r w:rsidR="00BA3B56">
        <w:rPr>
          <w:rFonts w:ascii="Times New Roman" w:eastAsia="Calibri" w:hAnsi="Times New Roman" w:cs="Times New Roman"/>
          <w:lang w:val="it-IT" w:eastAsia="it-IT" w:bidi="it-IT"/>
        </w:rPr>
        <w:t>INFERMIERE</w:t>
      </w:r>
      <w:r w:rsidRPr="00A054A4">
        <w:rPr>
          <w:rFonts w:ascii="Times New Roman" w:eastAsia="Calibri" w:hAnsi="Times New Roman" w:cs="Times New Roman"/>
          <w:lang w:val="it-IT" w:eastAsia="it-IT" w:bidi="it-IT"/>
        </w:rPr>
        <w:t xml:space="preserve"> al</w:t>
      </w:r>
      <w:r w:rsidRPr="00A054A4">
        <w:rPr>
          <w:rFonts w:ascii="Times New Roman" w:eastAsia="Calibri" w:hAnsi="Times New Roman" w:cs="Times New Roman"/>
          <w:spacing w:val="-3"/>
          <w:lang w:val="it-IT" w:eastAsia="it-IT" w:bidi="it-IT"/>
        </w:rPr>
        <w:t xml:space="preserve"> </w:t>
      </w:r>
      <w:r w:rsidRPr="00A054A4">
        <w:rPr>
          <w:rFonts w:ascii="Times New Roman" w:eastAsia="Calibri" w:hAnsi="Times New Roman" w:cs="Times New Roman"/>
          <w:lang w:val="it-IT" w:eastAsia="it-IT" w:bidi="it-IT"/>
        </w:rPr>
        <w:t>posto</w:t>
      </w:r>
      <w:r w:rsidRPr="00A054A4">
        <w:rPr>
          <w:rFonts w:ascii="Times New Roman" w:eastAsia="Calibri" w:hAnsi="Times New Roman" w:cs="Times New Roman"/>
          <w:spacing w:val="-2"/>
          <w:lang w:val="it-IT" w:eastAsia="it-IT" w:bidi="it-IT"/>
        </w:rPr>
        <w:t xml:space="preserve"> </w:t>
      </w:r>
      <w:r w:rsidRPr="00A054A4">
        <w:rPr>
          <w:rFonts w:ascii="Times New Roman" w:eastAsia="Calibri" w:hAnsi="Times New Roman" w:cs="Times New Roman"/>
          <w:lang w:val="it-IT" w:eastAsia="it-IT" w:bidi="it-IT"/>
        </w:rPr>
        <w:t>n.</w:t>
      </w:r>
      <w:r w:rsidRPr="00A054A4">
        <w:rPr>
          <w:rFonts w:ascii="Times New Roman" w:eastAsia="Calibri" w:hAnsi="Times New Roman" w:cs="Times New Roman"/>
          <w:u w:val="single"/>
          <w:lang w:val="it-IT" w:eastAsia="it-IT" w:bidi="it-IT"/>
        </w:rPr>
        <w:t xml:space="preserve"> _____________</w:t>
      </w:r>
    </w:p>
    <w:p w:rsidR="00A054A4" w:rsidRPr="00A054A4" w:rsidRDefault="00A054A4" w:rsidP="00A054A4">
      <w:pPr>
        <w:widowControl w:val="0"/>
        <w:tabs>
          <w:tab w:val="left" w:pos="4311"/>
          <w:tab w:val="left" w:pos="7390"/>
          <w:tab w:val="left" w:pos="9392"/>
        </w:tabs>
        <w:autoSpaceDE w:val="0"/>
        <w:autoSpaceDN w:val="0"/>
        <w:spacing w:before="120" w:after="120" w:line="360" w:lineRule="auto"/>
        <w:ind w:left="113"/>
        <w:jc w:val="both"/>
        <w:rPr>
          <w:rFonts w:ascii="Times New Roman" w:eastAsia="Calibri" w:hAnsi="Times New Roman" w:cs="Times New Roman"/>
          <w:lang w:val="it-IT" w:eastAsia="it-IT" w:bidi="it-IT"/>
        </w:rPr>
      </w:pPr>
      <w:r w:rsidRPr="00A054A4">
        <w:rPr>
          <w:rFonts w:ascii="Times New Roman" w:eastAsia="Calibri" w:hAnsi="Times New Roman" w:cs="Times New Roman"/>
          <w:lang w:val="it-IT" w:eastAsia="it-IT" w:bidi="it-IT"/>
        </w:rPr>
        <w:t>con</w:t>
      </w:r>
      <w:r w:rsidRPr="00A054A4">
        <w:rPr>
          <w:rFonts w:ascii="Times New Roman" w:eastAsia="Calibri" w:hAnsi="Times New Roman" w:cs="Times New Roman"/>
          <w:spacing w:val="-3"/>
          <w:lang w:val="it-IT" w:eastAsia="it-IT" w:bidi="it-IT"/>
        </w:rPr>
        <w:t xml:space="preserve"> </w:t>
      </w:r>
      <w:r w:rsidRPr="00A054A4">
        <w:rPr>
          <w:rFonts w:ascii="Times New Roman" w:eastAsia="Calibri" w:hAnsi="Times New Roman" w:cs="Times New Roman"/>
          <w:lang w:val="it-IT" w:eastAsia="it-IT" w:bidi="it-IT"/>
        </w:rPr>
        <w:t>punti</w:t>
      </w:r>
      <w:r w:rsidRPr="00A054A4">
        <w:rPr>
          <w:rFonts w:ascii="Times New Roman" w:eastAsia="Calibri" w:hAnsi="Times New Roman" w:cs="Times New Roman"/>
          <w:spacing w:val="-6"/>
          <w:lang w:val="it-IT" w:eastAsia="it-IT" w:bidi="it-IT"/>
        </w:rPr>
        <w:t>_____________________</w:t>
      </w:r>
      <w:r w:rsidR="00BA3B56">
        <w:rPr>
          <w:rFonts w:ascii="Times New Roman" w:eastAsia="Calibri" w:hAnsi="Times New Roman" w:cs="Times New Roman"/>
          <w:spacing w:val="-6"/>
          <w:lang w:val="it-IT" w:eastAsia="it-IT" w:bidi="it-IT"/>
        </w:rPr>
        <w:t>_ ,</w:t>
      </w:r>
      <w:r w:rsidRPr="00A054A4">
        <w:rPr>
          <w:rFonts w:ascii="Times New Roman" w:eastAsia="Calibri" w:hAnsi="Times New Roman" w:cs="Times New Roman"/>
          <w:spacing w:val="-6"/>
          <w:lang w:val="it-IT" w:eastAsia="it-IT" w:bidi="it-IT"/>
        </w:rPr>
        <w:t xml:space="preserve"> </w:t>
      </w:r>
      <w:r w:rsidRPr="00A054A4">
        <w:rPr>
          <w:rFonts w:ascii="Times New Roman" w:eastAsia="Calibri" w:hAnsi="Times New Roman" w:cs="Times New Roman"/>
          <w:lang w:val="it-IT" w:eastAsia="it-IT" w:bidi="it-IT"/>
        </w:rPr>
        <w:t xml:space="preserve">in relazione all’avviso pubblicato in data 27 agosto 2020 di convocazione dell’Ufficio II – Ambito Territoriale di Catanzaro e relativo alle operazioni di immissione in ruolo del personale  ATA per </w:t>
      </w:r>
      <w:proofErr w:type="spellStart"/>
      <w:r w:rsidRPr="00A054A4">
        <w:rPr>
          <w:rFonts w:ascii="Times New Roman" w:eastAsia="Calibri" w:hAnsi="Times New Roman" w:cs="Times New Roman"/>
          <w:lang w:val="it-IT" w:eastAsia="it-IT" w:bidi="it-IT"/>
        </w:rPr>
        <w:t>l’a.s.</w:t>
      </w:r>
      <w:proofErr w:type="spellEnd"/>
      <w:r w:rsidRPr="00A054A4">
        <w:rPr>
          <w:rFonts w:ascii="Times New Roman" w:eastAsia="Calibri" w:hAnsi="Times New Roman" w:cs="Times New Roman"/>
          <w:lang w:val="it-IT" w:eastAsia="it-IT" w:bidi="it-IT"/>
        </w:rPr>
        <w:t xml:space="preserve"> 2020/2021, indica, per la nomina in ruolo, le seguenti sedi, in ordine di preferenza:</w:t>
      </w:r>
    </w:p>
    <w:p w:rsidR="00A054A4" w:rsidRPr="00A054A4" w:rsidRDefault="00A054A4" w:rsidP="00A054A4">
      <w:pPr>
        <w:widowControl w:val="0"/>
        <w:autoSpaceDE w:val="0"/>
        <w:autoSpaceDN w:val="0"/>
        <w:spacing w:before="57" w:after="0" w:line="362" w:lineRule="auto"/>
        <w:ind w:left="112" w:right="99" w:hanging="1"/>
        <w:jc w:val="both"/>
        <w:rPr>
          <w:rFonts w:ascii="Times New Roman" w:eastAsia="Calibri" w:hAnsi="Times New Roman" w:cs="Times New Roman"/>
          <w:lang w:val="it-IT" w:eastAsia="it-IT" w:bidi="it-IT"/>
        </w:rPr>
      </w:pPr>
    </w:p>
    <w:p w:rsidR="00A054A4" w:rsidRPr="00A054A4" w:rsidRDefault="00A054A4" w:rsidP="00A054A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it-IT" w:eastAsia="it-IT" w:bidi="it-IT"/>
        </w:rPr>
      </w:pPr>
      <w:r w:rsidRPr="00A054A4">
        <w:rPr>
          <w:rFonts w:ascii="Times New Roman" w:eastAsia="Calibri" w:hAnsi="Times New Roman" w:cs="Times New Roman"/>
          <w:lang w:val="it-IT" w:eastAsia="it-IT" w:bidi="it-IT"/>
        </w:rPr>
        <w:t>SEDI</w:t>
      </w:r>
    </w:p>
    <w:p w:rsidR="00A054A4" w:rsidRPr="00A054A4" w:rsidRDefault="00A054A4" w:rsidP="00A054A4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lang w:val="it-IT" w:eastAsia="it-IT" w:bidi="it-IT"/>
        </w:rPr>
      </w:pPr>
    </w:p>
    <w:p w:rsidR="00A054A4" w:rsidRPr="00A054A4" w:rsidRDefault="00A054A4" w:rsidP="00A054A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it-IT" w:eastAsia="it-IT" w:bidi="it-IT"/>
        </w:rPr>
      </w:pPr>
      <w:r w:rsidRPr="00A054A4">
        <w:rPr>
          <w:rFonts w:ascii="Calibri" w:eastAsia="Calibri" w:hAnsi="Calibri" w:cs="Calibri"/>
          <w:lang w:val="it-IT" w:eastAsia="it-IT" w:bidi="it-IT"/>
        </w:rPr>
        <w:t>1_______</w:t>
      </w:r>
      <w:r w:rsidR="00BA3B56">
        <w:rPr>
          <w:rFonts w:ascii="Calibri" w:eastAsia="Calibri" w:hAnsi="Calibri" w:cs="Calibri"/>
          <w:lang w:val="it-IT" w:eastAsia="it-IT" w:bidi="it-IT"/>
        </w:rPr>
        <w:t>_____________________________</w:t>
      </w:r>
      <w:r w:rsidR="00BA3B56">
        <w:rPr>
          <w:rFonts w:ascii="Calibri" w:eastAsia="Calibri" w:hAnsi="Calibri" w:cs="Calibri"/>
          <w:lang w:val="it-IT" w:eastAsia="it-IT" w:bidi="it-IT"/>
        </w:rPr>
        <w:tab/>
      </w:r>
      <w:r w:rsidR="00BA3B56">
        <w:rPr>
          <w:rFonts w:ascii="Calibri" w:eastAsia="Calibri" w:hAnsi="Calibri" w:cs="Calibri"/>
          <w:lang w:val="it-IT" w:eastAsia="it-IT" w:bidi="it-IT"/>
        </w:rPr>
        <w:tab/>
        <w:t>2</w:t>
      </w:r>
      <w:r w:rsidRPr="00A054A4">
        <w:rPr>
          <w:rFonts w:ascii="Calibri" w:eastAsia="Calibri" w:hAnsi="Calibri" w:cs="Calibri"/>
          <w:lang w:val="it-IT" w:eastAsia="it-IT" w:bidi="it-IT"/>
        </w:rPr>
        <w:t>_________________________________________</w:t>
      </w:r>
    </w:p>
    <w:p w:rsidR="00A054A4" w:rsidRPr="00A054A4" w:rsidRDefault="00A054A4" w:rsidP="00A054A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it-IT" w:eastAsia="it-IT" w:bidi="it-IT"/>
        </w:rPr>
      </w:pPr>
    </w:p>
    <w:p w:rsidR="00A054A4" w:rsidRPr="00A054A4" w:rsidRDefault="00A054A4" w:rsidP="00A054A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lang w:val="it-IT" w:eastAsia="it-IT" w:bidi="it-IT"/>
        </w:rPr>
      </w:pPr>
    </w:p>
    <w:p w:rsidR="00A054A4" w:rsidRPr="00A054A4" w:rsidRDefault="00A054A4" w:rsidP="00BA3B56">
      <w:pPr>
        <w:widowControl w:val="0"/>
        <w:tabs>
          <w:tab w:val="left" w:pos="967"/>
          <w:tab w:val="left" w:pos="6484"/>
        </w:tabs>
        <w:autoSpaceDE w:val="0"/>
        <w:autoSpaceDN w:val="0"/>
        <w:spacing w:after="0" w:line="240" w:lineRule="auto"/>
        <w:rPr>
          <w:rFonts w:ascii="Calibri" w:eastAsia="Calibri" w:hAnsi="Calibri" w:cs="Calibri"/>
          <w:lang w:val="it-IT" w:eastAsia="it-IT" w:bidi="it-IT"/>
        </w:rPr>
      </w:pPr>
      <w:r w:rsidRPr="00A054A4">
        <w:rPr>
          <w:rFonts w:ascii="Calibri" w:eastAsia="Calibri" w:hAnsi="Calibri" w:cs="Calibri"/>
          <w:lang w:val="it-IT" w:eastAsia="it-IT" w:bidi="it-IT"/>
        </w:rPr>
        <w:t>COMUNE PER LA NOMINA D’UFFICIO___________________________________</w:t>
      </w:r>
    </w:p>
    <w:p w:rsidR="00BA3B56" w:rsidRDefault="00BA3B56" w:rsidP="00BA3B56">
      <w:pPr>
        <w:widowControl w:val="0"/>
        <w:tabs>
          <w:tab w:val="left" w:pos="967"/>
          <w:tab w:val="left" w:pos="6484"/>
        </w:tabs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lang w:val="it-IT" w:eastAsia="it-IT" w:bidi="it-IT"/>
        </w:rPr>
      </w:pPr>
    </w:p>
    <w:p w:rsidR="00BA3B56" w:rsidRDefault="00BA3B56" w:rsidP="00BA3B56">
      <w:pPr>
        <w:widowControl w:val="0"/>
        <w:tabs>
          <w:tab w:val="left" w:pos="967"/>
          <w:tab w:val="left" w:pos="6484"/>
        </w:tabs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lang w:val="it-IT" w:eastAsia="it-IT" w:bidi="it-IT"/>
        </w:rPr>
      </w:pPr>
    </w:p>
    <w:p w:rsidR="00A054A4" w:rsidRPr="00A054A4" w:rsidRDefault="00A054A4" w:rsidP="00A054A4">
      <w:pPr>
        <w:widowControl w:val="0"/>
        <w:numPr>
          <w:ilvl w:val="0"/>
          <w:numId w:val="1"/>
        </w:numPr>
        <w:tabs>
          <w:tab w:val="left" w:pos="967"/>
          <w:tab w:val="left" w:pos="648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lang w:val="it-IT" w:eastAsia="it-IT" w:bidi="it-IT"/>
        </w:rPr>
      </w:pPr>
      <w:r w:rsidRPr="00A054A4">
        <w:rPr>
          <w:rFonts w:ascii="Times New Roman" w:eastAsia="Calibri" w:hAnsi="Times New Roman" w:cs="Times New Roman"/>
          <w:color w:val="000000"/>
          <w:lang w:val="it-IT" w:eastAsia="it-IT" w:bidi="it-IT"/>
        </w:rPr>
        <w:t>SUSSISTENZA DEL BENEFICIO DI CUI AGLI ART. 21 E 33 COMMI 5, 6 E 7 DELLA L. N. 104/92:</w:t>
      </w:r>
    </w:p>
    <w:p w:rsidR="00A054A4" w:rsidRPr="00A054A4" w:rsidRDefault="00A054A4" w:rsidP="00A054A4">
      <w:pPr>
        <w:widowControl w:val="0"/>
        <w:tabs>
          <w:tab w:val="left" w:pos="967"/>
          <w:tab w:val="left" w:pos="6484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color w:val="000000"/>
          <w:lang w:val="it-IT" w:eastAsia="it-IT" w:bidi="it-IT"/>
        </w:rPr>
      </w:pPr>
    </w:p>
    <w:p w:rsidR="00A054A4" w:rsidRPr="00A054A4" w:rsidRDefault="00A054A4" w:rsidP="00A054A4">
      <w:pPr>
        <w:widowControl w:val="0"/>
        <w:tabs>
          <w:tab w:val="left" w:pos="967"/>
          <w:tab w:val="left" w:pos="6484"/>
        </w:tabs>
        <w:autoSpaceDE w:val="0"/>
        <w:autoSpaceDN w:val="0"/>
        <w:spacing w:after="0" w:line="240" w:lineRule="auto"/>
        <w:ind w:left="720"/>
        <w:rPr>
          <w:rFonts w:ascii="Times New Roman" w:eastAsia="Calibri" w:hAnsi="Times New Roman" w:cs="Times New Roman"/>
          <w:color w:val="000000"/>
          <w:lang w:val="it-IT" w:eastAsia="it-IT" w:bidi="it-IT"/>
        </w:rPr>
      </w:pPr>
      <w:r w:rsidRPr="00A054A4">
        <w:rPr>
          <w:rFonts w:ascii="Times New Roman" w:eastAsia="Calibri" w:hAnsi="Times New Roman" w:cs="Times New Roman"/>
          <w:color w:val="000000"/>
          <w:lang w:val="it-IT" w:eastAsia="it-IT" w:bidi="it-IT"/>
        </w:rPr>
        <w:t>____SI_____________________________________NO________________________________</w:t>
      </w:r>
    </w:p>
    <w:p w:rsidR="00A054A4" w:rsidRPr="00A054A4" w:rsidRDefault="00A054A4" w:rsidP="00A054A4">
      <w:pPr>
        <w:widowControl w:val="0"/>
        <w:tabs>
          <w:tab w:val="left" w:pos="967"/>
          <w:tab w:val="left" w:pos="6484"/>
        </w:tabs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lang w:val="it-IT" w:eastAsia="it-IT" w:bidi="it-IT"/>
        </w:rPr>
      </w:pPr>
    </w:p>
    <w:p w:rsidR="00A054A4" w:rsidRPr="00A054A4" w:rsidRDefault="00A054A4" w:rsidP="00A054A4">
      <w:pPr>
        <w:widowControl w:val="0"/>
        <w:tabs>
          <w:tab w:val="left" w:pos="967"/>
          <w:tab w:val="left" w:pos="6484"/>
        </w:tabs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lang w:val="it-IT" w:eastAsia="it-IT" w:bidi="it-IT"/>
        </w:rPr>
      </w:pPr>
    </w:p>
    <w:p w:rsidR="00A054A4" w:rsidRPr="00A054A4" w:rsidRDefault="00A054A4" w:rsidP="00A054A4">
      <w:pPr>
        <w:widowControl w:val="0"/>
        <w:tabs>
          <w:tab w:val="left" w:pos="967"/>
          <w:tab w:val="left" w:pos="6484"/>
        </w:tabs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lang w:val="it-IT" w:eastAsia="it-IT" w:bidi="it-IT"/>
        </w:rPr>
      </w:pPr>
      <w:r w:rsidRPr="00A054A4">
        <w:rPr>
          <w:rFonts w:ascii="Calibri" w:eastAsia="Calibri" w:hAnsi="Calibri" w:cs="Calibri"/>
          <w:lang w:val="it-IT" w:eastAsia="it-IT" w:bidi="it-IT"/>
        </w:rPr>
        <w:t>Data,</w:t>
      </w:r>
      <w:r w:rsidRPr="00A054A4">
        <w:rPr>
          <w:rFonts w:ascii="Calibri" w:eastAsia="Calibri" w:hAnsi="Calibri" w:cs="Calibri"/>
          <w:u w:val="single"/>
          <w:lang w:val="it-IT" w:eastAsia="it-IT" w:bidi="it-IT"/>
        </w:rPr>
        <w:t xml:space="preserve"> </w:t>
      </w:r>
      <w:r w:rsidRPr="00A054A4">
        <w:rPr>
          <w:rFonts w:ascii="Calibri" w:eastAsia="Calibri" w:hAnsi="Calibri" w:cs="Calibri"/>
          <w:u w:val="single"/>
          <w:lang w:val="it-IT" w:eastAsia="it-IT" w:bidi="it-IT"/>
        </w:rPr>
        <w:tab/>
      </w:r>
      <w:r w:rsidRPr="00A054A4">
        <w:rPr>
          <w:rFonts w:ascii="Calibri" w:eastAsia="Calibri" w:hAnsi="Calibri" w:cs="Calibri"/>
          <w:lang w:val="it-IT" w:eastAsia="it-IT" w:bidi="it-IT"/>
        </w:rPr>
        <w:t>/08/2020</w:t>
      </w:r>
      <w:r w:rsidRPr="00A054A4">
        <w:rPr>
          <w:rFonts w:ascii="Times New Roman" w:eastAsia="Calibri" w:hAnsi="Calibri" w:cs="Calibri"/>
          <w:lang w:val="it-IT" w:eastAsia="it-IT" w:bidi="it-IT"/>
        </w:rPr>
        <w:tab/>
      </w:r>
      <w:r w:rsidRPr="00A054A4">
        <w:rPr>
          <w:rFonts w:ascii="Calibri" w:eastAsia="Calibri" w:hAnsi="Calibri" w:cs="Calibri"/>
          <w:lang w:val="it-IT" w:eastAsia="it-IT" w:bidi="it-IT"/>
        </w:rPr>
        <w:t>Firma</w:t>
      </w:r>
    </w:p>
    <w:p w:rsidR="00A054A4" w:rsidRPr="00A054A4" w:rsidRDefault="00A054A4" w:rsidP="00A054A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it-IT" w:eastAsia="it-IT" w:bidi="it-IT"/>
        </w:rPr>
      </w:pPr>
    </w:p>
    <w:p w:rsidR="00A054A4" w:rsidRPr="00A054A4" w:rsidRDefault="00A054A4" w:rsidP="00A054A4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sz w:val="23"/>
          <w:lang w:val="it-IT" w:eastAsia="it-IT" w:bidi="it-IT"/>
        </w:rPr>
      </w:pPr>
      <w:r w:rsidRPr="00A054A4">
        <w:rPr>
          <w:rFonts w:ascii="Calibri" w:eastAsia="Calibri" w:hAnsi="Calibri" w:cs="Calibri"/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C905BBE" wp14:editId="291C6B4E">
                <wp:simplePos x="0" y="0"/>
                <wp:positionH relativeFrom="page">
                  <wp:posOffset>3866515</wp:posOffset>
                </wp:positionH>
                <wp:positionV relativeFrom="paragraph">
                  <wp:posOffset>210820</wp:posOffset>
                </wp:positionV>
                <wp:extent cx="2227580" cy="0"/>
                <wp:effectExtent l="0" t="0" r="0" b="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27580" cy="0"/>
                        </a:xfrm>
                        <a:prstGeom prst="line">
                          <a:avLst/>
                        </a:prstGeom>
                        <a:noFill/>
                        <a:ln w="909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5pt,16.6pt" to="479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S7kGwIAAEEEAAAOAAAAZHJzL2Uyb0RvYy54bWysU8GO2yAQvVfqPyDuiWPXm02sOKvKTnrZ&#10;tpF2+wEEcIyKAQGJE1X99w44jrLtparqAx6Ymcebmcfq6dxJdOLWCa1KnE5nGHFFNRPqUOJvr9vJ&#10;AiPniWJEasVLfOEOP63fv1v1puCZbrVk3CIAUa7oTYlb702RJI62vCNuqg1X4Gy07YiHrT0kzJIe&#10;0DuZZLPZPOm1ZcZqyp2D03pw4nXEbxpO/demcdwjWWLg5uNq47oPa7JekeJgiWkFvdIg/8CiI0LB&#10;pTeomniCjlb8AdUJarXTjZ9S3SW6aQTlsQaoJp39Vs1LSwyPtUBznLm1yf0/WPrltLNIMJgdRop0&#10;MKJnoTjKQmd64woIqNTOhtroWb2YZ02/O6R01RJ14JHh68VAWhoykjcpYeMM4O/7z5pBDDl6Hdt0&#10;bmwXIKEB6ByncblNg589onCYZdnjwwKGRkdfQoox0VjnP3HdoWCUWALnCExOz84HIqQYQ8I9Sm+F&#10;lHHYUqG+xMvZchkTnJaCBWcIc/awr6RFJxLkEr9YFXjuwwJyTVw7xEXXICSrj4rFW1pO2OZqeyLk&#10;YAMrqcJFUCPwvFqDUH4Apc1is8gneTbfTPJZXU8+bqt8Mt+mjw/1h7qq6vRn4JzmRSsY4yrQHkWb&#10;5n8niuvzGeR2k+2tP8lb9NhIIDv+I+k45DDXQSF7zS47Ow4fdBqDr28qPIT7Pdj3L3/9CwAA//8D&#10;AFBLAwQUAAYACAAAACEAns0si9wAAAAJAQAADwAAAGRycy9kb3ducmV2LnhtbEyPwU7DMAyG70i8&#10;Q2QkLoil7bSxlqYTQuo4d0zimjUmrWicqsm28vYYcWBH278+f3+5nd0gzjiF3pOCdJGAQGq96ckq&#10;OLzXjxsQIWoyevCECr4xwLa6vSl1YfyFGjzvoxUMoVBoBV2MYyFlaDt0Oiz8iMS3Tz85HXmcrDST&#10;vjDcDTJLkrV0uif+0OkRXztsv/Ynp2DdPwSSiV0ddk1aNzb7SOvdm1L3d/PLM4iIc/wPw68+q0PF&#10;Tkd/IhPEwIxkk3NUwXKZgeBAvsqfQBz/FrIq5XWD6gcAAP//AwBQSwECLQAUAAYACAAAACEAtoM4&#10;kv4AAADhAQAAEwAAAAAAAAAAAAAAAAAAAAAAW0NvbnRlbnRfVHlwZXNdLnhtbFBLAQItABQABgAI&#10;AAAAIQA4/SH/1gAAAJQBAAALAAAAAAAAAAAAAAAAAC8BAABfcmVscy8ucmVsc1BLAQItABQABgAI&#10;AAAAIQC/KS7kGwIAAEEEAAAOAAAAAAAAAAAAAAAAAC4CAABkcnMvZTJvRG9jLnhtbFBLAQItABQA&#10;BgAIAAAAIQCezSyL3AAAAAkBAAAPAAAAAAAAAAAAAAAAAHUEAABkcnMvZG93bnJldi54bWxQSwUG&#10;AAAAAAQABADzAAAAfgUAAAAA&#10;" strokeweight=".25275mm">
                <w10:wrap type="topAndBottom" anchorx="page"/>
              </v:line>
            </w:pict>
          </mc:Fallback>
        </mc:AlternateContent>
      </w:r>
    </w:p>
    <w:p w:rsidR="00A054A4" w:rsidRPr="00A054A4" w:rsidRDefault="00A054A4" w:rsidP="00A054A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it-IT" w:eastAsia="it-IT" w:bidi="it-IT"/>
        </w:rPr>
      </w:pPr>
    </w:p>
    <w:p w:rsidR="00A054A4" w:rsidRPr="00A054A4" w:rsidRDefault="00A054A4" w:rsidP="00A054A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it-IT" w:eastAsia="it-IT" w:bidi="it-IT"/>
        </w:rPr>
      </w:pPr>
    </w:p>
    <w:p w:rsidR="00A054A4" w:rsidRPr="00A054A4" w:rsidRDefault="00A054A4" w:rsidP="00A054A4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lang w:val="it-IT" w:eastAsia="it-IT" w:bidi="it-IT"/>
        </w:rPr>
      </w:pPr>
    </w:p>
    <w:p w:rsidR="00A054A4" w:rsidRPr="00A054A4" w:rsidRDefault="00A054A4" w:rsidP="00A054A4">
      <w:pPr>
        <w:widowControl w:val="0"/>
        <w:autoSpaceDE w:val="0"/>
        <w:autoSpaceDN w:val="0"/>
        <w:spacing w:after="0" w:line="240" w:lineRule="auto"/>
        <w:ind w:left="112"/>
        <w:rPr>
          <w:rFonts w:ascii="Calibri" w:eastAsia="Calibri" w:hAnsi="Calibri" w:cs="Calibri"/>
          <w:b/>
          <w:bCs/>
          <w:sz w:val="28"/>
          <w:szCs w:val="28"/>
          <w:u w:val="single"/>
          <w:lang w:val="it-IT" w:eastAsia="it-IT" w:bidi="it-IT"/>
        </w:rPr>
      </w:pPr>
      <w:r w:rsidRPr="00A054A4">
        <w:rPr>
          <w:rFonts w:ascii="Calibri" w:eastAsia="Calibri" w:hAnsi="Calibri" w:cs="Calibri"/>
          <w:b/>
          <w:bCs/>
          <w:sz w:val="28"/>
          <w:szCs w:val="28"/>
          <w:u w:val="single"/>
          <w:lang w:val="it-IT" w:eastAsia="it-IT" w:bidi="it-IT"/>
        </w:rPr>
        <w:t xml:space="preserve">restituire a </w:t>
      </w:r>
      <w:r w:rsidR="004421FD">
        <w:rPr>
          <w:rFonts w:ascii="Calibri" w:eastAsia="Calibri" w:hAnsi="Calibri" w:cs="Calibri"/>
          <w:b/>
          <w:bCs/>
          <w:sz w:val="28"/>
          <w:szCs w:val="28"/>
          <w:u w:val="single"/>
          <w:lang w:val="it-IT" w:eastAsia="it-IT" w:bidi="it-IT"/>
        </w:rPr>
        <w:t>alessandra.anzani2</w:t>
      </w:r>
      <w:bookmarkStart w:id="0" w:name="_GoBack"/>
      <w:bookmarkEnd w:id="0"/>
      <w:r w:rsidRPr="00A054A4">
        <w:rPr>
          <w:rFonts w:ascii="Calibri" w:eastAsia="Calibri" w:hAnsi="Calibri" w:cs="Calibri"/>
          <w:b/>
          <w:bCs/>
          <w:sz w:val="28"/>
          <w:szCs w:val="28"/>
          <w:u w:val="single"/>
          <w:lang w:val="it-IT" w:eastAsia="it-IT" w:bidi="it-IT"/>
        </w:rPr>
        <w:t>@istruzione.it entro e non oltre le ore 23.59 del 29 agosto 2020</w:t>
      </w:r>
    </w:p>
    <w:p w:rsidR="00987D32" w:rsidRPr="00A054A4" w:rsidRDefault="00987D32">
      <w:pPr>
        <w:rPr>
          <w:lang w:val="it-IT"/>
        </w:rPr>
      </w:pPr>
    </w:p>
    <w:sectPr w:rsidR="00987D32" w:rsidRPr="00A054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37209"/>
    <w:multiLevelType w:val="hybridMultilevel"/>
    <w:tmpl w:val="0C58F564"/>
    <w:lvl w:ilvl="0" w:tplc="D890871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4A4"/>
    <w:rsid w:val="004421FD"/>
    <w:rsid w:val="00987D32"/>
    <w:rsid w:val="00A054A4"/>
    <w:rsid w:val="00BA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421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21FD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4421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421F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21FD"/>
    <w:rPr>
      <w:rFonts w:ascii="Calibri" w:eastAsia="Calibri" w:hAnsi="Calibri" w:cs="Calibri"/>
      <w:lang w:val="it-IT"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4421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ssandra.anzani2@istruzione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3</cp:revision>
  <dcterms:created xsi:type="dcterms:W3CDTF">2020-08-27T07:59:00Z</dcterms:created>
  <dcterms:modified xsi:type="dcterms:W3CDTF">2020-08-27T10:38:00Z</dcterms:modified>
</cp:coreProperties>
</file>