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618C5" w14:textId="588A1A60" w:rsidR="001E40B3" w:rsidRDefault="004B1570">
      <w:pPr>
        <w:pStyle w:val="Titolo"/>
      </w:pPr>
      <w:bookmarkStart w:id="0" w:name="_GoBack"/>
      <w:bookmarkEnd w:id="0"/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1BFAADD2" w:rsidR="001E40B3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685ED8">
        <w:rPr>
          <w:sz w:val="24"/>
        </w:rPr>
        <w:t>San Sosti-Malvito</w:t>
      </w:r>
      <w:r>
        <w:rPr>
          <w:sz w:val="24"/>
        </w:rPr>
        <w:t xml:space="preserve">, nella persona del Dirigente Scolastico </w:t>
      </w:r>
      <w:r w:rsidR="00685ED8">
        <w:rPr>
          <w:sz w:val="24"/>
        </w:rPr>
        <w:t>Vincenzo Tedesco</w:t>
      </w:r>
      <w:r>
        <w:rPr>
          <w:sz w:val="24"/>
        </w:rPr>
        <w:t>.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6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2625F954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B3"/>
    <w:rsid w:val="001257CE"/>
    <w:rsid w:val="001E40B3"/>
    <w:rsid w:val="00257DC0"/>
    <w:rsid w:val="003450D1"/>
    <w:rsid w:val="004B1570"/>
    <w:rsid w:val="00676E23"/>
    <w:rsid w:val="00685ED8"/>
    <w:rsid w:val="00945DD0"/>
    <w:rsid w:val="00A87531"/>
    <w:rsid w:val="00C01C7B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HP</cp:lastModifiedBy>
  <cp:revision>2</cp:revision>
  <dcterms:created xsi:type="dcterms:W3CDTF">2026-03-06T08:29:00Z</dcterms:created>
  <dcterms:modified xsi:type="dcterms:W3CDTF">2026-03-06T08:29:00Z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