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6F" w:rsidRDefault="00955E6F" w:rsidP="00955E6F">
      <w:pPr>
        <w:jc w:val="right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ALL’USR PER LA CALABRIA</w:t>
      </w:r>
    </w:p>
    <w:p w:rsidR="00955E6F" w:rsidRDefault="0002127A" w:rsidP="00955E6F">
      <w:pPr>
        <w:jc w:val="right"/>
        <w:rPr>
          <w:rFonts w:ascii="Garamond" w:hAnsi="Garamond"/>
        </w:rPr>
      </w:pPr>
      <w:hyperlink r:id="rId5" w:history="1">
        <w:r w:rsidR="00955E6F" w:rsidRPr="003F202F">
          <w:rPr>
            <w:rStyle w:val="Collegamentoipertestuale"/>
            <w:rFonts w:ascii="Garamond" w:hAnsi="Garamond"/>
          </w:rPr>
          <w:t>drcal@postacert.istruzione.it</w:t>
        </w:r>
      </w:hyperlink>
    </w:p>
    <w:p w:rsidR="00955E6F" w:rsidRDefault="00955E6F" w:rsidP="00955E6F">
      <w:pPr>
        <w:jc w:val="right"/>
        <w:rPr>
          <w:rFonts w:ascii="Garamond" w:hAnsi="Garamond"/>
        </w:rPr>
      </w:pPr>
    </w:p>
    <w:p w:rsidR="00955E6F" w:rsidRDefault="00955E6F" w:rsidP="00955E6F">
      <w:pPr>
        <w:jc w:val="right"/>
        <w:rPr>
          <w:rFonts w:ascii="Garamond" w:hAnsi="Garamond"/>
        </w:rPr>
      </w:pPr>
    </w:p>
    <w:p w:rsidR="00955E6F" w:rsidRDefault="00955E6F" w:rsidP="00955E6F">
      <w:pPr>
        <w:jc w:val="right"/>
        <w:rPr>
          <w:rFonts w:ascii="Garamond" w:hAnsi="Garamond"/>
        </w:rPr>
      </w:pPr>
    </w:p>
    <w:p w:rsidR="00955E6F" w:rsidRDefault="00955E6F" w:rsidP="00955E6F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Il sottoscritto </w:t>
      </w:r>
      <w:r w:rsidRPr="00955E6F">
        <w:rPr>
          <w:rFonts w:ascii="Garamond" w:hAnsi="Garamond"/>
          <w:highlight w:val="yellow"/>
        </w:rPr>
        <w:t>(inserire le generalità complete</w:t>
      </w:r>
      <w:r>
        <w:rPr>
          <w:rFonts w:ascii="Garamond" w:hAnsi="Garamond"/>
        </w:rPr>
        <w:t xml:space="preserve">), in qualità di legale rappresentante </w:t>
      </w:r>
      <w:r w:rsidR="009643ED">
        <w:rPr>
          <w:rFonts w:ascii="Garamond" w:hAnsi="Garamond"/>
        </w:rPr>
        <w:t xml:space="preserve">dell’ Ente </w:t>
      </w:r>
      <w:r>
        <w:rPr>
          <w:rFonts w:ascii="Garamond" w:hAnsi="Garamond"/>
          <w:highlight w:val="yellow"/>
        </w:rPr>
        <w:t>(inserire denominazione)</w:t>
      </w:r>
    </w:p>
    <w:p w:rsidR="00F21B98" w:rsidRDefault="00F21B98" w:rsidP="00955E6F">
      <w:pPr>
        <w:jc w:val="center"/>
        <w:rPr>
          <w:rFonts w:ascii="Garamond" w:hAnsi="Garamond"/>
        </w:rPr>
      </w:pPr>
    </w:p>
    <w:p w:rsidR="00955E6F" w:rsidRDefault="00955E6F" w:rsidP="00F21B98">
      <w:pPr>
        <w:jc w:val="center"/>
        <w:rPr>
          <w:rFonts w:ascii="Garamond" w:hAnsi="Garamond"/>
        </w:rPr>
      </w:pPr>
    </w:p>
    <w:p w:rsidR="00955E6F" w:rsidRDefault="00955E6F" w:rsidP="00F21B98">
      <w:pPr>
        <w:jc w:val="center"/>
        <w:rPr>
          <w:rFonts w:ascii="Garamond" w:hAnsi="Garamond"/>
        </w:rPr>
      </w:pPr>
      <w:r>
        <w:rPr>
          <w:rFonts w:ascii="Garamond" w:hAnsi="Garamond"/>
        </w:rPr>
        <w:t>Chiede</w:t>
      </w:r>
    </w:p>
    <w:p w:rsidR="00F21B98" w:rsidRDefault="00F21B98" w:rsidP="00F21B98">
      <w:pPr>
        <w:jc w:val="center"/>
        <w:rPr>
          <w:rFonts w:ascii="Garamond" w:hAnsi="Garamond"/>
        </w:rPr>
      </w:pPr>
    </w:p>
    <w:p w:rsidR="0089632F" w:rsidRPr="0089632F" w:rsidRDefault="00F21B98" w:rsidP="0089632F">
      <w:pPr>
        <w:tabs>
          <w:tab w:val="left" w:pos="426"/>
        </w:tabs>
        <w:jc w:val="both"/>
        <w:rPr>
          <w:rFonts w:ascii="Garamond" w:hAnsi="Garamond"/>
        </w:rPr>
      </w:pPr>
      <w:r w:rsidRPr="0089632F">
        <w:rPr>
          <w:rFonts w:ascii="Garamond" w:hAnsi="Garamond"/>
        </w:rPr>
        <w:t xml:space="preserve">di partecipare al bando </w:t>
      </w:r>
      <w:r w:rsidR="0089632F" w:rsidRPr="0089632F">
        <w:rPr>
          <w:rFonts w:ascii="Garamond" w:hAnsi="Garamond"/>
        </w:rPr>
        <w:t xml:space="preserve">emanato </w:t>
      </w:r>
      <w:r w:rsidR="0089632F">
        <w:rPr>
          <w:rFonts w:ascii="Garamond" w:hAnsi="Garamond"/>
        </w:rPr>
        <w:t xml:space="preserve">con D.D.G n.    del     </w:t>
      </w:r>
      <w:r w:rsidR="0089632F" w:rsidRPr="0089632F">
        <w:rPr>
          <w:rFonts w:ascii="Garamond" w:hAnsi="Garamond"/>
        </w:rPr>
        <w:t>per la ripartizione del contributo in favore dei soggetti gestori dei servizi educativi per l’infanzia</w:t>
      </w:r>
      <w:r w:rsidR="0089632F">
        <w:rPr>
          <w:rFonts w:ascii="Garamond" w:hAnsi="Garamond"/>
        </w:rPr>
        <w:t xml:space="preserve"> previsto dall’articolo 233, comma 3 del </w:t>
      </w:r>
      <w:r w:rsidR="0089632F" w:rsidRPr="007855F7">
        <w:rPr>
          <w:rFonts w:ascii="Garamond" w:hAnsi="Garamond" w:cs="Arial"/>
          <w:bCs/>
        </w:rPr>
        <w:t>decreto legge 19 maggio 2020, n. 34, convertito con modificazioni dalla legge 17 luglio 2020, n. 77, recante “Misure urgenti in materia di salute, sostegno al lavoro e all'economia, nonché di politiche sociali connesse all'emerge</w:t>
      </w:r>
      <w:r w:rsidR="0089632F">
        <w:rPr>
          <w:rFonts w:ascii="Garamond" w:hAnsi="Garamond" w:cs="Arial"/>
          <w:bCs/>
        </w:rPr>
        <w:t xml:space="preserve">nza epidemiologica da COVID-19”, </w:t>
      </w:r>
      <w:r w:rsidR="0089632F">
        <w:rPr>
          <w:rFonts w:ascii="Garamond" w:hAnsi="Garamond"/>
        </w:rPr>
        <w:t xml:space="preserve">a valere sulle risorse assegnate ai sensi </w:t>
      </w:r>
      <w:r w:rsidR="0089632F" w:rsidRPr="007855F7">
        <w:rPr>
          <w:rFonts w:ascii="Garamond" w:hAnsi="Garamond" w:cs="Arial"/>
          <w:bCs/>
        </w:rPr>
        <w:t>decreto direttoriale n. 1136 del 15.9.2020 di riparto tra gli Uffici scolastici regionali delle risorse finanziare di cui al citato articolo 233, comma 3</w:t>
      </w:r>
      <w:r w:rsidR="0089632F" w:rsidRPr="0089632F">
        <w:rPr>
          <w:rFonts w:ascii="Garamond" w:hAnsi="Garamond"/>
        </w:rPr>
        <w:t>.</w:t>
      </w:r>
    </w:p>
    <w:p w:rsidR="00F21B98" w:rsidRDefault="00F21B98" w:rsidP="00F21B98">
      <w:pPr>
        <w:jc w:val="center"/>
        <w:rPr>
          <w:rFonts w:ascii="Garamond" w:hAnsi="Garamond"/>
        </w:rPr>
      </w:pPr>
    </w:p>
    <w:p w:rsidR="00955E6F" w:rsidRDefault="00955E6F" w:rsidP="00A1438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</w:t>
      </w:r>
      <w:r w:rsidR="00A1438F" w:rsidRPr="007855F7">
        <w:rPr>
          <w:rFonts w:ascii="Garamond" w:hAnsi="Garamond"/>
        </w:rPr>
        <w:t xml:space="preserve">ai sensi degli articoli 46 e seguenti del decreto del Presidente della Repubblica 28 dicembre 2000, n. 445, </w:t>
      </w:r>
      <w:r>
        <w:rPr>
          <w:rFonts w:ascii="Garamond" w:hAnsi="Garamond"/>
        </w:rPr>
        <w:t>dichiara</w:t>
      </w:r>
      <w:r w:rsidRPr="00955E6F">
        <w:rPr>
          <w:rFonts w:ascii="Garamond" w:hAnsi="Garamond"/>
          <w:highlight w:val="yellow"/>
        </w:rPr>
        <w:t>: INDICARE A PENA DI ESCLUSIONE TUTTI I DATI DI SEGUITO RIPORTATI</w:t>
      </w:r>
    </w:p>
    <w:p w:rsidR="00955E6F" w:rsidRDefault="00955E6F" w:rsidP="00A1438F">
      <w:pPr>
        <w:jc w:val="both"/>
        <w:rPr>
          <w:rFonts w:ascii="Garamond" w:hAnsi="Garamond"/>
        </w:rPr>
      </w:pPr>
    </w:p>
    <w:p w:rsidR="00955E6F" w:rsidRDefault="00A1438F" w:rsidP="00A1438F">
      <w:pPr>
        <w:jc w:val="both"/>
        <w:rPr>
          <w:rFonts w:ascii="Garamond" w:hAnsi="Garamond"/>
        </w:rPr>
      </w:pPr>
      <w:r w:rsidRPr="007855F7">
        <w:rPr>
          <w:rFonts w:ascii="Garamond" w:hAnsi="Garamond"/>
        </w:rPr>
        <w:t>-</w:t>
      </w:r>
      <w:r w:rsidRPr="007855F7">
        <w:rPr>
          <w:rFonts w:ascii="Garamond" w:hAnsi="Garamond"/>
        </w:rPr>
        <w:tab/>
        <w:t>estremi dell’autorizzazione al funzionamento rilasciata dall’ente locale</w:t>
      </w:r>
    </w:p>
    <w:p w:rsidR="00A1438F" w:rsidRPr="007855F7" w:rsidRDefault="00A1438F" w:rsidP="00A1438F">
      <w:pPr>
        <w:jc w:val="both"/>
        <w:rPr>
          <w:rFonts w:ascii="Garamond" w:hAnsi="Garamond"/>
        </w:rPr>
      </w:pPr>
      <w:r w:rsidRPr="007855F7">
        <w:rPr>
          <w:rFonts w:ascii="Garamond" w:hAnsi="Garamond"/>
        </w:rPr>
        <w:t>-</w:t>
      </w:r>
      <w:r w:rsidRPr="007855F7">
        <w:rPr>
          <w:rFonts w:ascii="Garamond" w:hAnsi="Garamond"/>
        </w:rPr>
        <w:tab/>
        <w:t xml:space="preserve">la denominazione esatta del servizio educativo; </w:t>
      </w:r>
    </w:p>
    <w:p w:rsidR="00A1438F" w:rsidRPr="007855F7" w:rsidRDefault="00A1438F" w:rsidP="00A1438F">
      <w:pPr>
        <w:jc w:val="both"/>
        <w:rPr>
          <w:rFonts w:ascii="Garamond" w:hAnsi="Garamond"/>
        </w:rPr>
      </w:pPr>
      <w:r w:rsidRPr="007855F7">
        <w:rPr>
          <w:rFonts w:ascii="Garamond" w:hAnsi="Garamond"/>
        </w:rPr>
        <w:t>-</w:t>
      </w:r>
      <w:r w:rsidRPr="007855F7">
        <w:rPr>
          <w:rFonts w:ascii="Garamond" w:hAnsi="Garamond"/>
        </w:rPr>
        <w:tab/>
        <w:t>la denominazione esatta dell’ente gestore;</w:t>
      </w:r>
    </w:p>
    <w:p w:rsidR="00A1438F" w:rsidRPr="007855F7" w:rsidRDefault="00A1438F" w:rsidP="00A1438F">
      <w:pPr>
        <w:jc w:val="both"/>
        <w:rPr>
          <w:rFonts w:ascii="Garamond" w:hAnsi="Garamond"/>
        </w:rPr>
      </w:pPr>
      <w:r w:rsidRPr="007855F7">
        <w:rPr>
          <w:rFonts w:ascii="Garamond" w:hAnsi="Garamond"/>
        </w:rPr>
        <w:t>-</w:t>
      </w:r>
      <w:r w:rsidRPr="007855F7">
        <w:rPr>
          <w:rFonts w:ascii="Garamond" w:hAnsi="Garamond"/>
        </w:rPr>
        <w:tab/>
        <w:t xml:space="preserve">il codice fiscale o la partita I.V.A. dell'ente gestore; </w:t>
      </w:r>
    </w:p>
    <w:p w:rsidR="00A1438F" w:rsidRPr="007855F7" w:rsidRDefault="00A1438F" w:rsidP="00A1438F">
      <w:pPr>
        <w:jc w:val="both"/>
        <w:rPr>
          <w:rFonts w:ascii="Garamond" w:hAnsi="Garamond"/>
        </w:rPr>
      </w:pPr>
      <w:r w:rsidRPr="007855F7">
        <w:rPr>
          <w:rFonts w:ascii="Garamond" w:hAnsi="Garamond"/>
        </w:rPr>
        <w:t>-</w:t>
      </w:r>
      <w:r w:rsidRPr="007855F7">
        <w:rPr>
          <w:rFonts w:ascii="Garamond" w:hAnsi="Garamond"/>
        </w:rPr>
        <w:tab/>
        <w:t>il numero dei posti per bambini da zero a tre anni presenti nella struttura;</w:t>
      </w:r>
    </w:p>
    <w:p w:rsidR="00A1438F" w:rsidRPr="007855F7" w:rsidRDefault="00A1438F" w:rsidP="00A1438F">
      <w:pPr>
        <w:ind w:left="709" w:hanging="709"/>
        <w:jc w:val="both"/>
        <w:rPr>
          <w:rFonts w:ascii="Garamond" w:hAnsi="Garamond"/>
        </w:rPr>
      </w:pPr>
      <w:r w:rsidRPr="007855F7">
        <w:rPr>
          <w:rFonts w:ascii="Garamond" w:hAnsi="Garamond"/>
        </w:rPr>
        <w:t>-         il numero dei bambini iscritti per l’</w:t>
      </w:r>
      <w:proofErr w:type="spellStart"/>
      <w:r w:rsidRPr="007855F7">
        <w:rPr>
          <w:rFonts w:ascii="Garamond" w:hAnsi="Garamond"/>
        </w:rPr>
        <w:t>a.s.</w:t>
      </w:r>
      <w:proofErr w:type="spellEnd"/>
      <w:r w:rsidRPr="007855F7">
        <w:rPr>
          <w:rFonts w:ascii="Garamond" w:hAnsi="Garamond"/>
        </w:rPr>
        <w:t xml:space="preserve"> 2019/20</w:t>
      </w:r>
      <w:r w:rsidR="00955E6F">
        <w:rPr>
          <w:rFonts w:ascii="Garamond" w:hAnsi="Garamond"/>
        </w:rPr>
        <w:t>;</w:t>
      </w:r>
    </w:p>
    <w:p w:rsidR="00A1438F" w:rsidRPr="007855F7" w:rsidRDefault="00A1438F" w:rsidP="00A1438F">
      <w:pPr>
        <w:jc w:val="both"/>
        <w:rPr>
          <w:rFonts w:ascii="Garamond" w:hAnsi="Garamond"/>
        </w:rPr>
      </w:pPr>
      <w:r w:rsidRPr="007855F7">
        <w:rPr>
          <w:rFonts w:ascii="Garamond" w:hAnsi="Garamond"/>
        </w:rPr>
        <w:t>-</w:t>
      </w:r>
      <w:r w:rsidRPr="007855F7">
        <w:rPr>
          <w:rFonts w:ascii="Garamond" w:hAnsi="Garamond"/>
        </w:rPr>
        <w:tab/>
        <w:t>il codice IBAN aggiornato o gli estremi del conto di tesoreria unica;</w:t>
      </w:r>
    </w:p>
    <w:p w:rsidR="00A1438F" w:rsidRPr="007855F7" w:rsidRDefault="00A1438F" w:rsidP="00A1438F">
      <w:pPr>
        <w:jc w:val="both"/>
        <w:rPr>
          <w:rFonts w:ascii="Garamond" w:hAnsi="Garamond"/>
          <w:i/>
        </w:rPr>
      </w:pPr>
      <w:r w:rsidRPr="007855F7">
        <w:rPr>
          <w:rFonts w:ascii="Garamond" w:hAnsi="Garamond"/>
        </w:rPr>
        <w:t>-</w:t>
      </w:r>
      <w:r w:rsidRPr="007855F7">
        <w:rPr>
          <w:rFonts w:ascii="Garamond" w:hAnsi="Garamond"/>
        </w:rPr>
        <w:tab/>
        <w:t>l’eventuale dichiarazione di esenzione dall'IRES</w:t>
      </w:r>
      <w:r w:rsidR="00955E6F">
        <w:rPr>
          <w:rFonts w:ascii="Garamond" w:hAnsi="Garamond"/>
        </w:rPr>
        <w:t>.</w:t>
      </w:r>
    </w:p>
    <w:p w:rsidR="00A1438F" w:rsidRDefault="00A1438F" w:rsidP="00A1438F">
      <w:pPr>
        <w:jc w:val="center"/>
        <w:rPr>
          <w:rFonts w:ascii="Garamond" w:hAnsi="Garamond"/>
          <w:b/>
        </w:rPr>
      </w:pPr>
    </w:p>
    <w:p w:rsidR="00955E6F" w:rsidRDefault="00955E6F" w:rsidP="00A1438F">
      <w:pPr>
        <w:jc w:val="center"/>
        <w:rPr>
          <w:rFonts w:ascii="Garamond" w:hAnsi="Garamond"/>
          <w:b/>
        </w:rPr>
      </w:pPr>
    </w:p>
    <w:p w:rsidR="00955E6F" w:rsidRDefault="00955E6F" w:rsidP="00A1438F">
      <w:pPr>
        <w:jc w:val="center"/>
        <w:rPr>
          <w:rFonts w:ascii="Garamond" w:hAnsi="Garamond"/>
          <w:b/>
        </w:rPr>
      </w:pPr>
    </w:p>
    <w:p w:rsidR="00955E6F" w:rsidRDefault="00955E6F" w:rsidP="00955E6F">
      <w:pPr>
        <w:ind w:left="382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IL RAPPRESENTANTE LEGALE </w:t>
      </w:r>
    </w:p>
    <w:p w:rsidR="00955E6F" w:rsidRDefault="00955E6F" w:rsidP="00955E6F">
      <w:pPr>
        <w:ind w:left="3828"/>
        <w:jc w:val="center"/>
        <w:rPr>
          <w:rFonts w:ascii="Garamond" w:hAnsi="Garamond"/>
          <w:b/>
        </w:rPr>
      </w:pPr>
    </w:p>
    <w:p w:rsidR="00955E6F" w:rsidRPr="00955E6F" w:rsidRDefault="00955E6F" w:rsidP="00955E6F">
      <w:pPr>
        <w:ind w:left="3828"/>
        <w:jc w:val="center"/>
        <w:rPr>
          <w:rFonts w:ascii="Garamond" w:hAnsi="Garamond"/>
          <w:b/>
          <w:highlight w:val="yellow"/>
        </w:rPr>
      </w:pPr>
      <w:r w:rsidRPr="00955E6F">
        <w:rPr>
          <w:rFonts w:ascii="Garamond" w:hAnsi="Garamond"/>
          <w:b/>
          <w:highlight w:val="yellow"/>
        </w:rPr>
        <w:t>Firma autografa con allegato documento di identità</w:t>
      </w:r>
    </w:p>
    <w:p w:rsidR="00955E6F" w:rsidRPr="00955E6F" w:rsidRDefault="00955E6F" w:rsidP="00955E6F">
      <w:pPr>
        <w:ind w:left="3828"/>
        <w:jc w:val="center"/>
        <w:rPr>
          <w:rFonts w:ascii="Garamond" w:hAnsi="Garamond"/>
          <w:b/>
          <w:highlight w:val="yellow"/>
        </w:rPr>
      </w:pPr>
      <w:r w:rsidRPr="00955E6F">
        <w:rPr>
          <w:rFonts w:ascii="Garamond" w:hAnsi="Garamond"/>
          <w:b/>
          <w:highlight w:val="yellow"/>
        </w:rPr>
        <w:t>O</w:t>
      </w:r>
    </w:p>
    <w:p w:rsidR="00955E6F" w:rsidRPr="007855F7" w:rsidRDefault="00955E6F" w:rsidP="00955E6F">
      <w:pPr>
        <w:ind w:left="3828"/>
        <w:jc w:val="center"/>
        <w:rPr>
          <w:rFonts w:ascii="Garamond" w:hAnsi="Garamond"/>
          <w:b/>
        </w:rPr>
      </w:pPr>
      <w:r w:rsidRPr="00955E6F">
        <w:rPr>
          <w:rFonts w:ascii="Garamond" w:hAnsi="Garamond"/>
          <w:b/>
          <w:highlight w:val="yellow"/>
        </w:rPr>
        <w:t>Firma digitale</w:t>
      </w:r>
    </w:p>
    <w:sectPr w:rsidR="00955E6F" w:rsidRPr="007855F7" w:rsidSect="000212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03127"/>
    <w:multiLevelType w:val="hybridMultilevel"/>
    <w:tmpl w:val="F3768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438F"/>
    <w:rsid w:val="0002127A"/>
    <w:rsid w:val="000830D8"/>
    <w:rsid w:val="0089632F"/>
    <w:rsid w:val="00955E6F"/>
    <w:rsid w:val="009643ED"/>
    <w:rsid w:val="00A1438F"/>
    <w:rsid w:val="00C54BB7"/>
    <w:rsid w:val="00C860F7"/>
    <w:rsid w:val="00D825D3"/>
    <w:rsid w:val="00F2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3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5E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96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3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5E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96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l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Gabriele</cp:lastModifiedBy>
  <cp:revision>2</cp:revision>
  <cp:lastPrinted>2020-09-22T15:42:00Z</cp:lastPrinted>
  <dcterms:created xsi:type="dcterms:W3CDTF">2020-10-01T08:07:00Z</dcterms:created>
  <dcterms:modified xsi:type="dcterms:W3CDTF">2020-10-01T08:07:00Z</dcterms:modified>
</cp:coreProperties>
</file>