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283A" w14:textId="19FA75D7" w:rsidR="00ED24FF" w:rsidRDefault="00ED24FF" w:rsidP="00636A2D">
      <w:pPr>
        <w:jc w:val="right"/>
        <w:rPr>
          <w:rFonts w:ascii="Garamond" w:hAnsi="Garamond"/>
          <w:sz w:val="24"/>
          <w:szCs w:val="24"/>
        </w:rPr>
      </w:pPr>
    </w:p>
    <w:p w14:paraId="23E3DE88" w14:textId="77DCD04F" w:rsidR="00636A2D" w:rsidRDefault="00636A2D" w:rsidP="00636A2D">
      <w:pPr>
        <w:jc w:val="right"/>
        <w:rPr>
          <w:rFonts w:ascii="Garamond" w:hAnsi="Garamond"/>
          <w:sz w:val="24"/>
          <w:szCs w:val="24"/>
        </w:rPr>
      </w:pPr>
    </w:p>
    <w:p w14:paraId="6D305CC9" w14:textId="6E46F062" w:rsidR="00636A2D" w:rsidRDefault="00B959F9" w:rsidP="00636A2D">
      <w:pPr>
        <w:spacing w:after="0"/>
        <w:jc w:val="right"/>
        <w:rPr>
          <w:rFonts w:ascii="Garamond" w:hAnsi="Garamond"/>
          <w:sz w:val="24"/>
          <w:szCs w:val="24"/>
        </w:rPr>
      </w:pPr>
      <w:r>
        <w:rPr>
          <w:rFonts w:ascii="Garamond" w:hAnsi="Garamond"/>
          <w:sz w:val="24"/>
          <w:szCs w:val="24"/>
        </w:rPr>
        <w:t>D</w:t>
      </w:r>
      <w:r w:rsidR="00636A2D">
        <w:rPr>
          <w:rFonts w:ascii="Garamond" w:hAnsi="Garamond"/>
          <w:sz w:val="24"/>
          <w:szCs w:val="24"/>
        </w:rPr>
        <w:t>ire</w:t>
      </w:r>
      <w:r>
        <w:rPr>
          <w:rFonts w:ascii="Garamond" w:hAnsi="Garamond"/>
          <w:sz w:val="24"/>
          <w:szCs w:val="24"/>
        </w:rPr>
        <w:t>zione</w:t>
      </w:r>
      <w:r w:rsidR="00636A2D">
        <w:rPr>
          <w:rFonts w:ascii="Garamond" w:hAnsi="Garamond"/>
          <w:sz w:val="24"/>
          <w:szCs w:val="24"/>
        </w:rPr>
        <w:t xml:space="preserve"> Generale</w:t>
      </w:r>
    </w:p>
    <w:p w14:paraId="3AD033D7" w14:textId="5996074A" w:rsidR="00636A2D" w:rsidRDefault="00687310" w:rsidP="00636A2D">
      <w:pPr>
        <w:spacing w:after="0"/>
        <w:jc w:val="right"/>
        <w:rPr>
          <w:rFonts w:ascii="Garamond" w:hAnsi="Garamond"/>
          <w:sz w:val="24"/>
          <w:szCs w:val="24"/>
        </w:rPr>
      </w:pPr>
      <w:r>
        <w:rPr>
          <w:rFonts w:ascii="Garamond" w:hAnsi="Garamond"/>
          <w:sz w:val="24"/>
          <w:szCs w:val="24"/>
        </w:rPr>
        <w:t>dell’</w:t>
      </w:r>
      <w:r w:rsidR="00636A2D">
        <w:rPr>
          <w:rFonts w:ascii="Garamond" w:hAnsi="Garamond"/>
          <w:sz w:val="24"/>
          <w:szCs w:val="24"/>
        </w:rPr>
        <w:t>U.S.R. per la Calabria</w:t>
      </w:r>
    </w:p>
    <w:p w14:paraId="23D1571B" w14:textId="03BC4EA6" w:rsidR="00636A2D" w:rsidRDefault="00636A2D" w:rsidP="00636A2D">
      <w:pPr>
        <w:spacing w:after="0"/>
        <w:jc w:val="right"/>
        <w:rPr>
          <w:rFonts w:ascii="Garamond" w:hAnsi="Garamond"/>
          <w:sz w:val="24"/>
          <w:szCs w:val="24"/>
        </w:rPr>
      </w:pPr>
    </w:p>
    <w:p w14:paraId="03B7A1D5" w14:textId="36C811AA" w:rsidR="00636A2D" w:rsidRDefault="00636A2D" w:rsidP="00636A2D">
      <w:pPr>
        <w:spacing w:after="0"/>
        <w:jc w:val="right"/>
        <w:rPr>
          <w:rFonts w:ascii="Garamond" w:hAnsi="Garamond"/>
          <w:sz w:val="24"/>
          <w:szCs w:val="24"/>
        </w:rPr>
      </w:pPr>
    </w:p>
    <w:p w14:paraId="345A83D2" w14:textId="1A28D259" w:rsidR="00636A2D" w:rsidRDefault="00636A2D" w:rsidP="0021054E">
      <w:pPr>
        <w:spacing w:after="0" w:line="360" w:lineRule="auto"/>
        <w:jc w:val="both"/>
        <w:rPr>
          <w:rFonts w:ascii="Garamond" w:hAnsi="Garamond"/>
          <w:b/>
          <w:bCs/>
          <w:sz w:val="24"/>
          <w:szCs w:val="24"/>
        </w:rPr>
      </w:pPr>
      <w:r w:rsidRPr="00144126">
        <w:rPr>
          <w:rFonts w:ascii="Garamond" w:hAnsi="Garamond"/>
          <w:b/>
          <w:bCs/>
          <w:sz w:val="24"/>
          <w:szCs w:val="24"/>
        </w:rPr>
        <w:t>Procedura di accreditamento delle istituzioni scolastiche statali e paritarie quali sedi di svolgimento delle attività di tirocinio, A.S. 202</w:t>
      </w:r>
      <w:r w:rsidR="00B75FCC">
        <w:rPr>
          <w:rFonts w:ascii="Garamond" w:hAnsi="Garamond"/>
          <w:b/>
          <w:bCs/>
          <w:sz w:val="24"/>
          <w:szCs w:val="24"/>
        </w:rPr>
        <w:t>5</w:t>
      </w:r>
      <w:r w:rsidRPr="00144126">
        <w:rPr>
          <w:rFonts w:ascii="Garamond" w:hAnsi="Garamond"/>
          <w:b/>
          <w:bCs/>
          <w:sz w:val="24"/>
          <w:szCs w:val="24"/>
        </w:rPr>
        <w:t>/202</w:t>
      </w:r>
      <w:r w:rsidR="00B75FCC">
        <w:rPr>
          <w:rFonts w:ascii="Garamond" w:hAnsi="Garamond"/>
          <w:b/>
          <w:bCs/>
          <w:sz w:val="24"/>
          <w:szCs w:val="24"/>
        </w:rPr>
        <w:t>6</w:t>
      </w:r>
      <w:r w:rsidRPr="00144126">
        <w:rPr>
          <w:rFonts w:ascii="Garamond" w:hAnsi="Garamond"/>
          <w:b/>
          <w:bCs/>
          <w:sz w:val="24"/>
          <w:szCs w:val="24"/>
        </w:rPr>
        <w:t>.</w:t>
      </w:r>
    </w:p>
    <w:p w14:paraId="0AE84FFB" w14:textId="113A4BDC" w:rsidR="00636A2D" w:rsidRDefault="00636A2D" w:rsidP="0021054E">
      <w:pPr>
        <w:spacing w:after="0" w:line="360" w:lineRule="auto"/>
        <w:jc w:val="both"/>
        <w:rPr>
          <w:rFonts w:ascii="Garamond" w:hAnsi="Garamond"/>
          <w:b/>
          <w:bCs/>
          <w:sz w:val="24"/>
          <w:szCs w:val="24"/>
        </w:rPr>
      </w:pPr>
    </w:p>
    <w:p w14:paraId="763770E3" w14:textId="016674A0" w:rsidR="00636A2D" w:rsidRDefault="00636A2D" w:rsidP="0021054E">
      <w:pPr>
        <w:spacing w:after="0" w:line="360" w:lineRule="auto"/>
        <w:jc w:val="both"/>
        <w:rPr>
          <w:rFonts w:ascii="Garamond" w:hAnsi="Garamond"/>
          <w:b/>
          <w:bCs/>
          <w:sz w:val="24"/>
          <w:szCs w:val="24"/>
        </w:rPr>
      </w:pPr>
      <w:r>
        <w:rPr>
          <w:rFonts w:ascii="Garamond" w:hAnsi="Garamond"/>
          <w:b/>
          <w:bCs/>
          <w:sz w:val="24"/>
          <w:szCs w:val="24"/>
        </w:rPr>
        <w:t xml:space="preserve">Il/la sottoscritto/a </w:t>
      </w:r>
    </w:p>
    <w:p w14:paraId="5294DF3D" w14:textId="4CDE6DFC" w:rsidR="00636A2D" w:rsidRDefault="00636A2D" w:rsidP="0021054E">
      <w:pPr>
        <w:spacing w:after="0" w:line="360" w:lineRule="auto"/>
        <w:jc w:val="both"/>
        <w:rPr>
          <w:rFonts w:ascii="Garamond" w:hAnsi="Garamond"/>
          <w:sz w:val="20"/>
          <w:szCs w:val="20"/>
        </w:rPr>
      </w:pPr>
      <w:r w:rsidRPr="00636A2D">
        <w:rPr>
          <w:rFonts w:ascii="Garamond" w:hAnsi="Garamond"/>
          <w:sz w:val="20"/>
          <w:szCs w:val="20"/>
        </w:rPr>
        <w:t>(Cognome e Nome del D.S/</w:t>
      </w:r>
      <w:proofErr w:type="gramStart"/>
      <w:r w:rsidRPr="00636A2D">
        <w:rPr>
          <w:rFonts w:ascii="Garamond" w:hAnsi="Garamond"/>
          <w:sz w:val="20"/>
          <w:szCs w:val="20"/>
        </w:rPr>
        <w:t>L.R</w:t>
      </w:r>
      <w:proofErr w:type="gramEnd"/>
      <w:r w:rsidRPr="00636A2D">
        <w:rPr>
          <w:rFonts w:ascii="Garamond" w:hAnsi="Garamond"/>
          <w:sz w:val="20"/>
          <w:szCs w:val="20"/>
        </w:rPr>
        <w:t>)</w:t>
      </w:r>
    </w:p>
    <w:p w14:paraId="0C2E45D3" w14:textId="26D94625" w:rsidR="00636A2D" w:rsidRDefault="00636A2D" w:rsidP="0021054E">
      <w:pPr>
        <w:spacing w:after="0" w:line="360" w:lineRule="auto"/>
        <w:jc w:val="both"/>
        <w:rPr>
          <w:rFonts w:ascii="Garamond" w:hAnsi="Garamond"/>
          <w:sz w:val="20"/>
          <w:szCs w:val="20"/>
        </w:rPr>
      </w:pPr>
    </w:p>
    <w:p w14:paraId="3749D472" w14:textId="48BD65DF" w:rsidR="00636A2D" w:rsidRPr="00636A2D" w:rsidRDefault="00636A2D" w:rsidP="0021054E">
      <w:pPr>
        <w:spacing w:after="0" w:line="360" w:lineRule="auto"/>
        <w:jc w:val="both"/>
        <w:rPr>
          <w:rFonts w:ascii="Garamond" w:hAnsi="Garamond"/>
          <w:b/>
          <w:bCs/>
          <w:sz w:val="24"/>
          <w:szCs w:val="24"/>
        </w:rPr>
      </w:pPr>
      <w:r w:rsidRPr="00636A2D">
        <w:rPr>
          <w:rFonts w:ascii="Garamond" w:hAnsi="Garamond"/>
          <w:b/>
          <w:bCs/>
          <w:sz w:val="24"/>
          <w:szCs w:val="24"/>
        </w:rPr>
        <w:t>Dirigente Scolastico/Legale rappresentante dell’Istituto</w:t>
      </w:r>
    </w:p>
    <w:p w14:paraId="02B844BB" w14:textId="7B174B5D" w:rsidR="00636A2D" w:rsidRDefault="00636A2D" w:rsidP="0021054E">
      <w:pPr>
        <w:spacing w:after="0" w:line="360" w:lineRule="auto"/>
        <w:jc w:val="both"/>
        <w:rPr>
          <w:rFonts w:ascii="Garamond" w:hAnsi="Garamond"/>
          <w:sz w:val="20"/>
          <w:szCs w:val="20"/>
        </w:rPr>
      </w:pPr>
      <w:r>
        <w:rPr>
          <w:rFonts w:ascii="Garamond" w:hAnsi="Garamond"/>
          <w:sz w:val="20"/>
          <w:szCs w:val="20"/>
        </w:rPr>
        <w:t>(Cod. Mecc/denominazione)</w:t>
      </w:r>
    </w:p>
    <w:p w14:paraId="364DAC5C" w14:textId="5CDA1E36" w:rsidR="00636A2D" w:rsidRDefault="00636A2D" w:rsidP="0021054E">
      <w:pPr>
        <w:spacing w:after="0" w:line="360" w:lineRule="auto"/>
        <w:jc w:val="both"/>
        <w:rPr>
          <w:rFonts w:ascii="Garamond" w:hAnsi="Garamond"/>
          <w:sz w:val="20"/>
          <w:szCs w:val="20"/>
        </w:rPr>
      </w:pPr>
    </w:p>
    <w:p w14:paraId="0D58A4F8" w14:textId="77777777" w:rsidR="00913C12" w:rsidRPr="0029670E" w:rsidRDefault="00636A2D" w:rsidP="0029670E">
      <w:pPr>
        <w:spacing w:line="360" w:lineRule="auto"/>
        <w:jc w:val="both"/>
        <w:rPr>
          <w:rFonts w:ascii="Garamond" w:hAnsi="Garamond"/>
          <w:sz w:val="24"/>
          <w:szCs w:val="24"/>
        </w:rPr>
      </w:pPr>
      <w:r w:rsidRPr="0029670E">
        <w:rPr>
          <w:rFonts w:ascii="Garamond" w:hAnsi="Garamond"/>
          <w:b/>
          <w:bCs/>
          <w:sz w:val="24"/>
          <w:szCs w:val="24"/>
        </w:rPr>
        <w:t xml:space="preserve">Chiede l’accreditamento dell’Istituzione scolastica per </w:t>
      </w:r>
      <w:r w:rsidR="002850EB" w:rsidRPr="0029670E">
        <w:rPr>
          <w:rFonts w:ascii="Garamond" w:hAnsi="Garamond"/>
          <w:b/>
          <w:bCs/>
          <w:sz w:val="24"/>
          <w:szCs w:val="24"/>
        </w:rPr>
        <w:t>il percorso</w:t>
      </w:r>
      <w:r w:rsidRPr="0029670E">
        <w:rPr>
          <w:rFonts w:ascii="Garamond" w:hAnsi="Garamond"/>
          <w:b/>
          <w:bCs/>
          <w:sz w:val="24"/>
          <w:szCs w:val="24"/>
        </w:rPr>
        <w:t xml:space="preserve"> di tirocinio </w:t>
      </w:r>
      <w:r w:rsidR="0021054E" w:rsidRPr="0029670E">
        <w:rPr>
          <w:rFonts w:ascii="Garamond" w:hAnsi="Garamond"/>
          <w:b/>
          <w:bCs/>
          <w:sz w:val="24"/>
          <w:szCs w:val="24"/>
        </w:rPr>
        <w:t>per l</w:t>
      </w:r>
      <w:r w:rsidR="007037BE" w:rsidRPr="0029670E">
        <w:rPr>
          <w:rFonts w:ascii="Garamond" w:hAnsi="Garamond"/>
          <w:b/>
          <w:bCs/>
          <w:sz w:val="24"/>
          <w:szCs w:val="24"/>
        </w:rPr>
        <w:t>o svolgimento delle attività di tirocinio</w:t>
      </w:r>
      <w:r w:rsidR="00913C12" w:rsidRPr="0029670E">
        <w:rPr>
          <w:rFonts w:ascii="Garamond" w:hAnsi="Garamond"/>
          <w:sz w:val="24"/>
          <w:szCs w:val="24"/>
        </w:rPr>
        <w:t>:</w:t>
      </w:r>
    </w:p>
    <w:p w14:paraId="78EFEBEE" w14:textId="5318D8C1" w:rsidR="00913C12" w:rsidRPr="003945D6" w:rsidRDefault="007037BE" w:rsidP="0029670E">
      <w:pPr>
        <w:pStyle w:val="Paragrafoelenco"/>
        <w:numPr>
          <w:ilvl w:val="0"/>
          <w:numId w:val="4"/>
        </w:numPr>
        <w:spacing w:after="0" w:line="360" w:lineRule="auto"/>
        <w:jc w:val="both"/>
        <w:rPr>
          <w:rFonts w:ascii="Garamond" w:hAnsi="Garamond"/>
          <w:b/>
          <w:bCs/>
          <w:sz w:val="24"/>
          <w:szCs w:val="24"/>
        </w:rPr>
      </w:pPr>
      <w:r w:rsidRPr="00913C12">
        <w:rPr>
          <w:rFonts w:ascii="Garamond" w:hAnsi="Garamond"/>
          <w:sz w:val="24"/>
          <w:szCs w:val="24"/>
        </w:rPr>
        <w:t>ordinario per la formazione iniziale (corso di laurea magistrale quinquennale, a ciclo unico, per l’insegnamento nella scuola dell’infanzia e nella scuola primaria</w:t>
      </w:r>
      <w:r w:rsidR="003945D6">
        <w:rPr>
          <w:rFonts w:ascii="Garamond" w:hAnsi="Garamond"/>
          <w:sz w:val="24"/>
          <w:szCs w:val="24"/>
        </w:rPr>
        <w:t>;</w:t>
      </w:r>
    </w:p>
    <w:p w14:paraId="16F6BA94" w14:textId="7B4056C0" w:rsidR="003945D6" w:rsidRPr="00E9584A" w:rsidRDefault="003945D6" w:rsidP="0029670E">
      <w:pPr>
        <w:pStyle w:val="Paragrafoelenco"/>
        <w:numPr>
          <w:ilvl w:val="0"/>
          <w:numId w:val="4"/>
        </w:numPr>
        <w:spacing w:after="0" w:line="360" w:lineRule="auto"/>
        <w:jc w:val="both"/>
        <w:rPr>
          <w:rFonts w:ascii="Garamond" w:hAnsi="Garamond"/>
          <w:b/>
          <w:bCs/>
          <w:sz w:val="24"/>
          <w:szCs w:val="24"/>
        </w:rPr>
      </w:pPr>
      <w:r w:rsidRPr="0021054E">
        <w:rPr>
          <w:rFonts w:ascii="Garamond" w:hAnsi="Garamond"/>
          <w:sz w:val="24"/>
          <w:szCs w:val="24"/>
        </w:rPr>
        <w:t>per la specializzazione sul sostegno (TFA Sostegno) per i seguenti gradi di scuola (possibili più scelte)</w:t>
      </w:r>
      <w:r w:rsidR="00E9584A">
        <w:rPr>
          <w:rFonts w:ascii="Garamond" w:hAnsi="Garamond"/>
          <w:sz w:val="24"/>
          <w:szCs w:val="24"/>
        </w:rPr>
        <w:t>;</w:t>
      </w:r>
    </w:p>
    <w:p w14:paraId="1B193F57" w14:textId="45B424B5" w:rsidR="00E9584A" w:rsidRPr="005C091A" w:rsidRDefault="005C091A" w:rsidP="0029670E">
      <w:pPr>
        <w:pStyle w:val="Paragrafoelenco"/>
        <w:numPr>
          <w:ilvl w:val="0"/>
          <w:numId w:val="4"/>
        </w:numPr>
        <w:spacing w:after="0" w:line="360" w:lineRule="auto"/>
        <w:jc w:val="both"/>
        <w:rPr>
          <w:rFonts w:ascii="Garamond" w:hAnsi="Garamond"/>
          <w:sz w:val="24"/>
          <w:szCs w:val="24"/>
        </w:rPr>
      </w:pPr>
      <w:r w:rsidRPr="005C091A">
        <w:rPr>
          <w:rFonts w:ascii="Garamond" w:hAnsi="Garamond"/>
          <w:sz w:val="24"/>
          <w:szCs w:val="24"/>
        </w:rPr>
        <w:t>in attuazione del DPCM 4 agosto 2023 secondo le disposizioni di cui al decreto del Ministro dell’istruzione, dell’università e della ricerca 30 novembre 2012, pubblicato nella Gazzetta Ufficiale n. 291 del 14 dicembre 2012 per i seguenti gradi di scuola (possibili più scelte)</w:t>
      </w:r>
      <w:r>
        <w:rPr>
          <w:rFonts w:ascii="Garamond" w:hAnsi="Garamond"/>
          <w:sz w:val="24"/>
          <w:szCs w:val="24"/>
        </w:rPr>
        <w:t>;</w:t>
      </w:r>
    </w:p>
    <w:p w14:paraId="15804232" w14:textId="77777777" w:rsidR="0029670E" w:rsidRPr="0021054E" w:rsidRDefault="0029670E" w:rsidP="0029670E">
      <w:pPr>
        <w:spacing w:after="0" w:line="360" w:lineRule="auto"/>
        <w:jc w:val="both"/>
        <w:rPr>
          <w:rFonts w:ascii="Garamond" w:hAnsi="Garamond"/>
          <w:b/>
          <w:bCs/>
          <w:sz w:val="24"/>
          <w:szCs w:val="24"/>
        </w:rPr>
      </w:pPr>
    </w:p>
    <w:p w14:paraId="747826B1" w14:textId="77777777" w:rsidR="0029670E" w:rsidRPr="004123F7" w:rsidRDefault="0029670E" w:rsidP="0029670E">
      <w:pPr>
        <w:pStyle w:val="Paragrafoelenco"/>
        <w:numPr>
          <w:ilvl w:val="0"/>
          <w:numId w:val="1"/>
        </w:numPr>
        <w:spacing w:after="0" w:line="360" w:lineRule="auto"/>
        <w:jc w:val="both"/>
        <w:rPr>
          <w:rFonts w:ascii="Garamond" w:hAnsi="Garamond"/>
          <w:b/>
          <w:bCs/>
          <w:sz w:val="24"/>
          <w:szCs w:val="24"/>
        </w:rPr>
      </w:pPr>
      <w:r w:rsidRPr="004123F7">
        <w:rPr>
          <w:rFonts w:ascii="Garamond" w:hAnsi="Garamond"/>
          <w:b/>
          <w:bCs/>
          <w:sz w:val="24"/>
          <w:szCs w:val="24"/>
        </w:rPr>
        <w:t>SCUOLA DELL’INFANZIA</w:t>
      </w:r>
    </w:p>
    <w:p w14:paraId="40714CC9" w14:textId="77777777" w:rsidR="0029670E" w:rsidRPr="004123F7" w:rsidRDefault="0029670E" w:rsidP="0029670E">
      <w:pPr>
        <w:pStyle w:val="Paragrafoelenco"/>
        <w:numPr>
          <w:ilvl w:val="0"/>
          <w:numId w:val="1"/>
        </w:numPr>
        <w:spacing w:after="0" w:line="360" w:lineRule="auto"/>
        <w:jc w:val="both"/>
        <w:rPr>
          <w:rFonts w:ascii="Garamond" w:hAnsi="Garamond"/>
          <w:b/>
          <w:bCs/>
          <w:sz w:val="24"/>
          <w:szCs w:val="24"/>
        </w:rPr>
      </w:pPr>
      <w:r w:rsidRPr="004123F7">
        <w:rPr>
          <w:rFonts w:ascii="Garamond" w:hAnsi="Garamond"/>
          <w:b/>
          <w:bCs/>
          <w:sz w:val="24"/>
          <w:szCs w:val="24"/>
        </w:rPr>
        <w:t>SCUOLA PRIMARIA</w:t>
      </w:r>
    </w:p>
    <w:p w14:paraId="559B97DB" w14:textId="77777777" w:rsidR="0029670E" w:rsidRPr="004123F7" w:rsidRDefault="0029670E" w:rsidP="0029670E">
      <w:pPr>
        <w:pStyle w:val="Paragrafoelenco"/>
        <w:numPr>
          <w:ilvl w:val="0"/>
          <w:numId w:val="1"/>
        </w:numPr>
        <w:spacing w:after="0" w:line="360" w:lineRule="auto"/>
        <w:jc w:val="both"/>
        <w:rPr>
          <w:rFonts w:ascii="Garamond" w:hAnsi="Garamond"/>
          <w:b/>
          <w:bCs/>
          <w:sz w:val="24"/>
          <w:szCs w:val="24"/>
        </w:rPr>
      </w:pPr>
      <w:r w:rsidRPr="004123F7">
        <w:rPr>
          <w:rFonts w:ascii="Garamond" w:hAnsi="Garamond"/>
          <w:b/>
          <w:bCs/>
          <w:sz w:val="24"/>
          <w:szCs w:val="24"/>
        </w:rPr>
        <w:t>SCUOLA SECONDARIA DI I GRADO</w:t>
      </w:r>
    </w:p>
    <w:p w14:paraId="4D1D886C" w14:textId="77777777" w:rsidR="0029670E" w:rsidRPr="004123F7" w:rsidRDefault="0029670E" w:rsidP="0029670E">
      <w:pPr>
        <w:pStyle w:val="Paragrafoelenco"/>
        <w:numPr>
          <w:ilvl w:val="0"/>
          <w:numId w:val="1"/>
        </w:numPr>
        <w:spacing w:after="0" w:line="360" w:lineRule="auto"/>
        <w:jc w:val="both"/>
        <w:rPr>
          <w:rFonts w:ascii="Garamond" w:hAnsi="Garamond"/>
          <w:b/>
          <w:bCs/>
          <w:sz w:val="24"/>
          <w:szCs w:val="24"/>
        </w:rPr>
      </w:pPr>
      <w:r w:rsidRPr="004123F7">
        <w:rPr>
          <w:rFonts w:ascii="Garamond" w:hAnsi="Garamond"/>
          <w:b/>
          <w:bCs/>
          <w:sz w:val="24"/>
          <w:szCs w:val="24"/>
        </w:rPr>
        <w:t>SCUOLA SECONDARIA DI II GRADO</w:t>
      </w:r>
    </w:p>
    <w:p w14:paraId="601C56A3" w14:textId="77777777" w:rsidR="0021054E" w:rsidRDefault="0021054E" w:rsidP="0021054E">
      <w:pPr>
        <w:spacing w:after="0" w:line="360" w:lineRule="auto"/>
        <w:jc w:val="both"/>
        <w:rPr>
          <w:rFonts w:ascii="Garamond" w:hAnsi="Garamond"/>
          <w:sz w:val="24"/>
          <w:szCs w:val="24"/>
        </w:rPr>
      </w:pPr>
    </w:p>
    <w:p w14:paraId="22151E3F" w14:textId="35C810ED" w:rsidR="0021054E" w:rsidRPr="006D7E2D" w:rsidRDefault="00EC6F88" w:rsidP="00B959F9">
      <w:pPr>
        <w:spacing w:after="0" w:line="360" w:lineRule="auto"/>
        <w:jc w:val="both"/>
        <w:rPr>
          <w:rFonts w:ascii="Garamond" w:hAnsi="Garamond"/>
          <w:sz w:val="24"/>
          <w:szCs w:val="24"/>
        </w:rPr>
      </w:pPr>
      <w:r w:rsidRPr="0021054E">
        <w:rPr>
          <w:rFonts w:ascii="Garamond" w:hAnsi="Garamond"/>
          <w:noProof/>
          <w:sz w:val="24"/>
          <w:szCs w:val="24"/>
        </w:rPr>
        <w:lastRenderedPageBreak/>
        <mc:AlternateContent>
          <mc:Choice Requires="wps">
            <w:drawing>
              <wp:anchor distT="45720" distB="45720" distL="114300" distR="114300" simplePos="0" relativeHeight="251659264" behindDoc="0" locked="0" layoutInCell="1" allowOverlap="1" wp14:anchorId="23271249" wp14:editId="7B1ACDE4">
                <wp:simplePos x="0" y="0"/>
                <wp:positionH relativeFrom="margin">
                  <wp:align>left</wp:align>
                </wp:positionH>
                <wp:positionV relativeFrom="paragraph">
                  <wp:posOffset>652145</wp:posOffset>
                </wp:positionV>
                <wp:extent cx="5986780" cy="1404620"/>
                <wp:effectExtent l="0" t="0" r="13970" b="2159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404620"/>
                        </a:xfrm>
                        <a:prstGeom prst="rect">
                          <a:avLst/>
                        </a:prstGeom>
                        <a:solidFill>
                          <a:srgbClr val="FFFFFF"/>
                        </a:solidFill>
                        <a:ln w="9525">
                          <a:solidFill>
                            <a:srgbClr val="000000"/>
                          </a:solidFill>
                          <a:miter lim="800000"/>
                          <a:headEnd/>
                          <a:tailEnd/>
                        </a:ln>
                      </wps:spPr>
                      <wps:txbx>
                        <w:txbxContent>
                          <w:p w14:paraId="491F47AD" w14:textId="499B4558" w:rsidR="0021054E" w:rsidRDefault="0021054E" w:rsidP="0021054E">
                            <w:pPr>
                              <w:pStyle w:val="Pidipagina"/>
                              <w:jc w:val="both"/>
                              <w:rPr>
                                <w:sz w:val="18"/>
                                <w:szCs w:val="18"/>
                              </w:rPr>
                            </w:pPr>
                            <w:r w:rsidRPr="002C02A0">
                              <w:rPr>
                                <w:b/>
                                <w:bCs/>
                                <w:sz w:val="18"/>
                                <w:szCs w:val="18"/>
                              </w:rPr>
                              <w:t xml:space="preserve">Nota </w:t>
                            </w:r>
                            <w:proofErr w:type="gramStart"/>
                            <w:r w:rsidRPr="002C02A0">
                              <w:rPr>
                                <w:b/>
                                <w:bCs/>
                                <w:sz w:val="18"/>
                                <w:szCs w:val="18"/>
                              </w:rPr>
                              <w:t>1</w:t>
                            </w:r>
                            <w:r>
                              <w:rPr>
                                <w:sz w:val="18"/>
                                <w:szCs w:val="18"/>
                              </w:rPr>
                              <w:t xml:space="preserve"> :</w:t>
                            </w:r>
                            <w:proofErr w:type="gramEnd"/>
                            <w:r>
                              <w:rPr>
                                <w:sz w:val="18"/>
                                <w:szCs w:val="18"/>
                              </w:rPr>
                              <w:t xml:space="preserve"> si precisa che nel caso di richiesta di accreditamento da parte di scuole dell’Infanzia la condizione relativa agli </w:t>
                            </w:r>
                            <w:r w:rsidRPr="00B21EE5">
                              <w:rPr>
                                <w:sz w:val="18"/>
                                <w:szCs w:val="18"/>
                              </w:rPr>
                              <w:t xml:space="preserve">esiti delle prove INVALSI viene meno, tenuto conto che le suddette prove non sono previste per tali Istituzioni. </w:t>
                            </w:r>
                          </w:p>
                          <w:p w14:paraId="7C2A9FA4" w14:textId="77777777" w:rsidR="002C02A0" w:rsidRDefault="002C02A0" w:rsidP="0021054E">
                            <w:pPr>
                              <w:pStyle w:val="Pidipagina"/>
                              <w:jc w:val="both"/>
                              <w:rPr>
                                <w:sz w:val="18"/>
                                <w:szCs w:val="18"/>
                              </w:rPr>
                            </w:pPr>
                          </w:p>
                          <w:p w14:paraId="6934CB22" w14:textId="10057034" w:rsidR="0021054E" w:rsidRDefault="0021054E" w:rsidP="002C02A0">
                            <w:pPr>
                              <w:pStyle w:val="Pidipagina"/>
                              <w:jc w:val="both"/>
                            </w:pPr>
                            <w:r w:rsidRPr="002C02A0">
                              <w:rPr>
                                <w:b/>
                                <w:bCs/>
                                <w:sz w:val="18"/>
                                <w:szCs w:val="18"/>
                              </w:rPr>
                              <w:t>Nota 2</w:t>
                            </w:r>
                            <w:r>
                              <w:rPr>
                                <w:sz w:val="18"/>
                                <w:szCs w:val="18"/>
                              </w:rPr>
                              <w:t xml:space="preserve"> : </w:t>
                            </w:r>
                            <w:r w:rsidR="00EF1E54" w:rsidRPr="00EF1E54">
                              <w:rPr>
                                <w:sz w:val="18"/>
                                <w:szCs w:val="18"/>
                              </w:rPr>
                              <w:t xml:space="preserve">Nota 2 : si precisa, altresì, che la condizione relativa agli esiti delle prove INVALSI, di compimento, da parte della scuola, di “un significativo lavoro di miglioramento degli apprendimenti rispetto alle situazioni di partenza”, si ritiene soddisfatta se realizzata, da parte dell’Istituzione scolastica (complessivamente considerata), almeno in un anno scolastico del quadriennio 2015-2019; ovvero se, almeno in un anno scolastico del triennio 2016-2019 o </w:t>
                            </w:r>
                            <w:proofErr w:type="spellStart"/>
                            <w:r w:rsidR="00EF1E54" w:rsidRPr="00EF1E54">
                              <w:rPr>
                                <w:sz w:val="18"/>
                                <w:szCs w:val="18"/>
                              </w:rPr>
                              <w:t>nell’a.s.</w:t>
                            </w:r>
                            <w:proofErr w:type="spellEnd"/>
                            <w:r w:rsidR="00EF1E54" w:rsidRPr="00EF1E54">
                              <w:rPr>
                                <w:sz w:val="18"/>
                                <w:szCs w:val="18"/>
                              </w:rPr>
                              <w:t xml:space="preserve"> 2021-2022, l’effetto scuola risulta positivo, leggermente positivo o pari alla media nazionale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271249" id="_x0000_t202" coordsize="21600,21600" o:spt="202" path="m,l,21600r21600,l21600,xe">
                <v:stroke joinstyle="miter"/>
                <v:path gradientshapeok="t" o:connecttype="rect"/>
              </v:shapetype>
              <v:shape id="Casella di testo 2" o:spid="_x0000_s1026" type="#_x0000_t202" style="position:absolute;left:0;text-align:left;margin-left:0;margin-top:51.35pt;width:471.4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">
                <v:textbox style="mso-fit-shape-to-text:t">
                  <w:txbxContent>
                    <w:p w14:paraId="491F47AD" w14:textId="499B4558" w:rsidR="0021054E" w:rsidRDefault="0021054E" w:rsidP="0021054E">
                      <w:pPr>
                        <w:pStyle w:val="Pidipagina"/>
                        <w:jc w:val="both"/>
                        <w:rPr>
                          <w:sz w:val="18"/>
                          <w:szCs w:val="18"/>
                        </w:rPr>
                      </w:pPr>
                      <w:r w:rsidRPr="002C02A0">
                        <w:rPr>
                          <w:b/>
                          <w:bCs/>
                          <w:sz w:val="18"/>
                          <w:szCs w:val="18"/>
                        </w:rPr>
                        <w:t xml:space="preserve">Nota </w:t>
                      </w:r>
                      <w:proofErr w:type="gramStart"/>
                      <w:r w:rsidRPr="002C02A0">
                        <w:rPr>
                          <w:b/>
                          <w:bCs/>
                          <w:sz w:val="18"/>
                          <w:szCs w:val="18"/>
                        </w:rPr>
                        <w:t>1</w:t>
                      </w:r>
                      <w:r>
                        <w:rPr>
                          <w:sz w:val="18"/>
                          <w:szCs w:val="18"/>
                        </w:rPr>
                        <w:t xml:space="preserve"> :</w:t>
                      </w:r>
                      <w:proofErr w:type="gramEnd"/>
                      <w:r>
                        <w:rPr>
                          <w:sz w:val="18"/>
                          <w:szCs w:val="18"/>
                        </w:rPr>
                        <w:t xml:space="preserve"> si precisa che nel caso di richiesta di accreditamento da parte di scuole dell’Infanzia la condizione relativa agli </w:t>
                      </w:r>
                      <w:r w:rsidRPr="00B21EE5">
                        <w:rPr>
                          <w:sz w:val="18"/>
                          <w:szCs w:val="18"/>
                        </w:rPr>
                        <w:t xml:space="preserve">esiti delle prove INVALSI viene meno, tenuto conto che le suddette prove non sono previste per tali Istituzioni. </w:t>
                      </w:r>
                    </w:p>
                    <w:p w14:paraId="7C2A9FA4" w14:textId="77777777" w:rsidR="002C02A0" w:rsidRDefault="002C02A0" w:rsidP="0021054E">
                      <w:pPr>
                        <w:pStyle w:val="Pidipagina"/>
                        <w:jc w:val="both"/>
                        <w:rPr>
                          <w:sz w:val="18"/>
                          <w:szCs w:val="18"/>
                        </w:rPr>
                      </w:pPr>
                    </w:p>
                    <w:p w14:paraId="6934CB22" w14:textId="10057034" w:rsidR="0021054E" w:rsidRDefault="0021054E" w:rsidP="002C02A0">
                      <w:pPr>
                        <w:pStyle w:val="Pidipagina"/>
                        <w:jc w:val="both"/>
                      </w:pPr>
                      <w:r w:rsidRPr="002C02A0">
                        <w:rPr>
                          <w:b/>
                          <w:bCs/>
                          <w:sz w:val="18"/>
                          <w:szCs w:val="18"/>
                        </w:rPr>
                        <w:t>Nota 2</w:t>
                      </w:r>
                      <w:r>
                        <w:rPr>
                          <w:sz w:val="18"/>
                          <w:szCs w:val="18"/>
                        </w:rPr>
                        <w:t xml:space="preserve"> : </w:t>
                      </w:r>
                      <w:r w:rsidR="00EF1E54" w:rsidRPr="00EF1E54">
                        <w:rPr>
                          <w:sz w:val="18"/>
                          <w:szCs w:val="18"/>
                        </w:rPr>
                        <w:t xml:space="preserve">Nota 2 : si precisa, altresì, che la condizione relativa agli esiti delle prove INVALSI, di compimento, da parte della scuola, di “un significativo lavoro di miglioramento degli apprendimenti rispetto alle situazioni di partenza”, si ritiene soddisfatta se realizzata, da parte dell’Istituzione scolastica (complessivamente considerata), almeno in un anno scolastico del quadriennio 2015-2019; ovvero se, almeno in un anno scolastico del triennio 2016-2019 o </w:t>
                      </w:r>
                      <w:proofErr w:type="spellStart"/>
                      <w:r w:rsidR="00EF1E54" w:rsidRPr="00EF1E54">
                        <w:rPr>
                          <w:sz w:val="18"/>
                          <w:szCs w:val="18"/>
                        </w:rPr>
                        <w:t>nell’a.s.</w:t>
                      </w:r>
                      <w:proofErr w:type="spellEnd"/>
                      <w:r w:rsidR="00EF1E54" w:rsidRPr="00EF1E54">
                        <w:rPr>
                          <w:sz w:val="18"/>
                          <w:szCs w:val="18"/>
                        </w:rPr>
                        <w:t xml:space="preserve"> 2021-2022, l’effetto scuola risulta positivo, leggermente positivo o pari alla media nazionale</w:t>
                      </w:r>
                    </w:p>
                  </w:txbxContent>
                </v:textbox>
                <w10:wrap type="square" anchorx="margin"/>
              </v:shape>
            </w:pict>
          </mc:Fallback>
        </mc:AlternateContent>
      </w:r>
      <w:r w:rsidR="0021054E" w:rsidRPr="0021054E">
        <w:rPr>
          <w:rFonts w:ascii="Garamond" w:hAnsi="Garamond"/>
          <w:sz w:val="24"/>
          <w:szCs w:val="24"/>
        </w:rPr>
        <w:t>A tal fine</w:t>
      </w:r>
      <w:r w:rsidR="0021054E" w:rsidRPr="0021054E">
        <w:rPr>
          <w:rFonts w:ascii="Garamond" w:hAnsi="Garamond"/>
          <w:b/>
          <w:bCs/>
          <w:sz w:val="24"/>
          <w:szCs w:val="24"/>
        </w:rPr>
        <w:t xml:space="preserve"> </w:t>
      </w:r>
      <w:r w:rsidR="0021054E" w:rsidRPr="0021054E">
        <w:rPr>
          <w:rFonts w:ascii="Garamond" w:hAnsi="Garamond"/>
          <w:b/>
          <w:bCs/>
          <w:sz w:val="24"/>
          <w:szCs w:val="24"/>
          <w:u w:val="single"/>
        </w:rPr>
        <w:t>dichiara</w:t>
      </w:r>
      <w:r w:rsidR="0021054E">
        <w:rPr>
          <w:rFonts w:ascii="Garamond" w:hAnsi="Garamond"/>
          <w:b/>
          <w:bCs/>
          <w:sz w:val="24"/>
          <w:szCs w:val="24"/>
          <w:u w:val="single"/>
        </w:rPr>
        <w:t xml:space="preserve"> </w:t>
      </w:r>
      <w:r w:rsidR="0021054E" w:rsidRPr="0021054E">
        <w:rPr>
          <w:rFonts w:ascii="Garamond" w:hAnsi="Garamond"/>
          <w:sz w:val="24"/>
          <w:szCs w:val="24"/>
        </w:rPr>
        <w:t xml:space="preserve">che l’Istituzione scolastica di cui è Dirigente scolastico/Legale rappresentante, </w:t>
      </w:r>
      <w:r w:rsidR="0021054E">
        <w:rPr>
          <w:rFonts w:ascii="Garamond" w:hAnsi="Garamond"/>
          <w:sz w:val="24"/>
          <w:szCs w:val="24"/>
        </w:rPr>
        <w:t xml:space="preserve">è in possesso delle </w:t>
      </w:r>
      <w:r w:rsidR="0021054E">
        <w:rPr>
          <w:rFonts w:ascii="Garamond" w:hAnsi="Garamond"/>
          <w:b/>
          <w:bCs/>
          <w:sz w:val="24"/>
          <w:szCs w:val="24"/>
        </w:rPr>
        <w:t xml:space="preserve">condizioni necessarie/aggiuntive </w:t>
      </w:r>
      <w:r w:rsidR="0021054E" w:rsidRPr="0021054E">
        <w:rPr>
          <w:rFonts w:ascii="Garamond" w:hAnsi="Garamond"/>
          <w:sz w:val="24"/>
          <w:szCs w:val="24"/>
        </w:rPr>
        <w:t xml:space="preserve">per </w:t>
      </w:r>
      <w:r w:rsidR="0021054E">
        <w:rPr>
          <w:rFonts w:ascii="Garamond" w:hAnsi="Garamond"/>
          <w:sz w:val="24"/>
          <w:szCs w:val="24"/>
        </w:rPr>
        <w:t xml:space="preserve">l’accreditamento di cui </w:t>
      </w:r>
      <w:r w:rsidR="0021054E" w:rsidRPr="006D7E2D">
        <w:rPr>
          <w:rFonts w:ascii="Garamond" w:hAnsi="Garamond"/>
          <w:sz w:val="24"/>
          <w:szCs w:val="24"/>
        </w:rPr>
        <w:t>all’art. 3 dell’Avviso.</w:t>
      </w:r>
    </w:p>
    <w:p w14:paraId="2059903B" w14:textId="0F11B7E2" w:rsidR="0021054E" w:rsidRDefault="0021054E" w:rsidP="0021054E">
      <w:pPr>
        <w:spacing w:after="0" w:line="360" w:lineRule="auto"/>
        <w:jc w:val="both"/>
        <w:rPr>
          <w:rFonts w:ascii="Garamond" w:hAnsi="Garamond"/>
          <w:sz w:val="24"/>
          <w:szCs w:val="24"/>
        </w:rPr>
      </w:pPr>
    </w:p>
    <w:p w14:paraId="7248AFC4" w14:textId="3CEEFAC2" w:rsidR="0019282D" w:rsidRDefault="00260329" w:rsidP="00B959F9">
      <w:pPr>
        <w:tabs>
          <w:tab w:val="left" w:pos="0"/>
        </w:tabs>
        <w:jc w:val="both"/>
        <w:rPr>
          <w:rFonts w:ascii="Garamond" w:hAnsi="Garamond"/>
          <w:b/>
          <w:bCs/>
          <w:sz w:val="24"/>
          <w:szCs w:val="24"/>
        </w:rPr>
      </w:pPr>
      <w:r w:rsidRPr="00260329">
        <w:rPr>
          <w:rFonts w:ascii="Garamond" w:hAnsi="Garamond"/>
          <w:b/>
          <w:bCs/>
          <w:sz w:val="24"/>
          <w:szCs w:val="24"/>
        </w:rPr>
        <w:t>Dichiara, altresì, che il Collegio dei Docenti ha espresso parere positivo alla partecipazione alle attività di tirocinio, in data gg/mm/</w:t>
      </w:r>
      <w:proofErr w:type="spellStart"/>
      <w:r w:rsidRPr="00260329">
        <w:rPr>
          <w:rFonts w:ascii="Garamond" w:hAnsi="Garamond"/>
          <w:b/>
          <w:bCs/>
          <w:sz w:val="24"/>
          <w:szCs w:val="24"/>
        </w:rPr>
        <w:t>aaaa</w:t>
      </w:r>
      <w:proofErr w:type="spellEnd"/>
      <w:r w:rsidRPr="00260329">
        <w:rPr>
          <w:rFonts w:ascii="Garamond" w:hAnsi="Garamond"/>
          <w:b/>
          <w:bCs/>
          <w:sz w:val="24"/>
          <w:szCs w:val="24"/>
        </w:rPr>
        <w:t xml:space="preserve">, con delibera n. delibera del </w:t>
      </w:r>
      <w:proofErr w:type="spellStart"/>
      <w:r w:rsidRPr="00260329">
        <w:rPr>
          <w:rFonts w:ascii="Garamond" w:hAnsi="Garamond"/>
          <w:b/>
          <w:bCs/>
          <w:sz w:val="24"/>
          <w:szCs w:val="24"/>
        </w:rPr>
        <w:t>C.d.D</w:t>
      </w:r>
      <w:proofErr w:type="spellEnd"/>
      <w:r w:rsidRPr="00260329">
        <w:rPr>
          <w:rFonts w:ascii="Garamond" w:hAnsi="Garamond"/>
          <w:b/>
          <w:bCs/>
          <w:sz w:val="24"/>
          <w:szCs w:val="24"/>
        </w:rPr>
        <w:t xml:space="preserve">, riportante per ogni percorso di tirocinio per i quali si richiede l’accreditamento, i nominativi dei docenti individuati (dai Coordinatori didattici per le scuole paritarie) quali tutor accoglienti per </w:t>
      </w:r>
      <w:proofErr w:type="spellStart"/>
      <w:r w:rsidRPr="00260329">
        <w:rPr>
          <w:rFonts w:ascii="Garamond" w:hAnsi="Garamond"/>
          <w:b/>
          <w:bCs/>
          <w:sz w:val="24"/>
          <w:szCs w:val="24"/>
        </w:rPr>
        <w:t>l’a.s.</w:t>
      </w:r>
      <w:proofErr w:type="spellEnd"/>
      <w:r w:rsidRPr="00260329">
        <w:rPr>
          <w:rFonts w:ascii="Garamond" w:hAnsi="Garamond"/>
          <w:b/>
          <w:bCs/>
          <w:sz w:val="24"/>
          <w:szCs w:val="24"/>
        </w:rPr>
        <w:t xml:space="preserve"> 202</w:t>
      </w:r>
      <w:r w:rsidR="007869DF">
        <w:rPr>
          <w:rFonts w:ascii="Garamond" w:hAnsi="Garamond"/>
          <w:b/>
          <w:bCs/>
          <w:sz w:val="24"/>
          <w:szCs w:val="24"/>
        </w:rPr>
        <w:t>5</w:t>
      </w:r>
      <w:r w:rsidRPr="00260329">
        <w:rPr>
          <w:rFonts w:ascii="Garamond" w:hAnsi="Garamond"/>
          <w:b/>
          <w:bCs/>
          <w:sz w:val="24"/>
          <w:szCs w:val="24"/>
        </w:rPr>
        <w:t>-202</w:t>
      </w:r>
      <w:r w:rsidR="007869DF">
        <w:rPr>
          <w:rFonts w:ascii="Garamond" w:hAnsi="Garamond"/>
          <w:b/>
          <w:bCs/>
          <w:sz w:val="24"/>
          <w:szCs w:val="24"/>
        </w:rPr>
        <w:t>6</w:t>
      </w:r>
      <w:r w:rsidRPr="00260329">
        <w:rPr>
          <w:rFonts w:ascii="Garamond" w:hAnsi="Garamond"/>
          <w:b/>
          <w:bCs/>
          <w:sz w:val="24"/>
          <w:szCs w:val="24"/>
        </w:rPr>
        <w:t xml:space="preserve"> e più precisamente:</w:t>
      </w:r>
    </w:p>
    <w:tbl>
      <w:tblPr>
        <w:tblStyle w:val="Grigliatabella"/>
        <w:tblW w:w="0" w:type="auto"/>
        <w:tblLook w:val="04A0" w:firstRow="1" w:lastRow="0" w:firstColumn="1" w:lastColumn="0" w:noHBand="0" w:noVBand="1"/>
      </w:tblPr>
      <w:tblGrid>
        <w:gridCol w:w="3681"/>
        <w:gridCol w:w="3540"/>
        <w:gridCol w:w="2407"/>
      </w:tblGrid>
      <w:tr w:rsidR="0094174A" w14:paraId="79253026" w14:textId="77777777" w:rsidTr="00D5242B">
        <w:tc>
          <w:tcPr>
            <w:tcW w:w="9628" w:type="dxa"/>
            <w:gridSpan w:val="3"/>
          </w:tcPr>
          <w:p w14:paraId="412D1255" w14:textId="684520F1" w:rsidR="0094174A" w:rsidRDefault="0094174A" w:rsidP="00D5242B">
            <w:pPr>
              <w:tabs>
                <w:tab w:val="left" w:pos="0"/>
              </w:tabs>
              <w:jc w:val="both"/>
              <w:rPr>
                <w:rFonts w:ascii="Garamond" w:hAnsi="Garamond"/>
                <w:sz w:val="24"/>
                <w:szCs w:val="24"/>
              </w:rPr>
            </w:pPr>
            <w:r w:rsidRPr="00803451">
              <w:rPr>
                <w:rFonts w:ascii="Garamond" w:hAnsi="Garamond"/>
                <w:sz w:val="24"/>
                <w:szCs w:val="24"/>
              </w:rPr>
              <w:t xml:space="preserve">SCUOLA </w:t>
            </w:r>
            <w:r>
              <w:rPr>
                <w:rFonts w:ascii="Garamond" w:hAnsi="Garamond"/>
                <w:sz w:val="24"/>
                <w:szCs w:val="24"/>
              </w:rPr>
              <w:t>DELL’INFANZIA</w:t>
            </w:r>
          </w:p>
        </w:tc>
      </w:tr>
      <w:tr w:rsidR="00291144" w14:paraId="67F842EC" w14:textId="77777777" w:rsidTr="008A4B96">
        <w:tc>
          <w:tcPr>
            <w:tcW w:w="3681" w:type="dxa"/>
          </w:tcPr>
          <w:p w14:paraId="36850D86" w14:textId="77777777" w:rsidR="00291144" w:rsidRPr="00803451" w:rsidRDefault="00291144" w:rsidP="00D5242B">
            <w:pPr>
              <w:tabs>
                <w:tab w:val="left" w:pos="0"/>
              </w:tabs>
              <w:jc w:val="both"/>
              <w:rPr>
                <w:rFonts w:ascii="Garamond" w:hAnsi="Garamond"/>
                <w:sz w:val="24"/>
                <w:szCs w:val="24"/>
              </w:rPr>
            </w:pPr>
            <w:r>
              <w:rPr>
                <w:rFonts w:ascii="Garamond" w:hAnsi="Garamond"/>
                <w:sz w:val="24"/>
                <w:szCs w:val="24"/>
              </w:rPr>
              <w:t>Posto comune o sostegno</w:t>
            </w:r>
          </w:p>
          <w:p w14:paraId="003B5AEF" w14:textId="4B5B269D" w:rsidR="00291144" w:rsidRDefault="00291144" w:rsidP="00D5242B">
            <w:pPr>
              <w:tabs>
                <w:tab w:val="left" w:pos="0"/>
              </w:tabs>
              <w:jc w:val="both"/>
              <w:rPr>
                <w:rFonts w:ascii="Garamond" w:hAnsi="Garamond"/>
                <w:sz w:val="24"/>
                <w:szCs w:val="24"/>
              </w:rPr>
            </w:pPr>
          </w:p>
        </w:tc>
        <w:tc>
          <w:tcPr>
            <w:tcW w:w="3540" w:type="dxa"/>
          </w:tcPr>
          <w:p w14:paraId="001C3628" w14:textId="77777777" w:rsidR="00291144" w:rsidRDefault="00291144" w:rsidP="00D5242B">
            <w:pPr>
              <w:tabs>
                <w:tab w:val="left" w:pos="0"/>
              </w:tabs>
              <w:jc w:val="both"/>
              <w:rPr>
                <w:rFonts w:ascii="Garamond" w:hAnsi="Garamond"/>
                <w:sz w:val="24"/>
                <w:szCs w:val="24"/>
              </w:rPr>
            </w:pPr>
            <w:r w:rsidRPr="003B7FE3">
              <w:rPr>
                <w:rFonts w:ascii="Garamond" w:hAnsi="Garamond"/>
                <w:sz w:val="24"/>
                <w:szCs w:val="24"/>
              </w:rPr>
              <w:t>Nominativo del/dei docente/i tutor individuato/i (indicare un nominativo per riga)</w:t>
            </w:r>
          </w:p>
        </w:tc>
        <w:tc>
          <w:tcPr>
            <w:tcW w:w="2407" w:type="dxa"/>
          </w:tcPr>
          <w:p w14:paraId="555639E7" w14:textId="77777777" w:rsidR="00291144" w:rsidRDefault="00291144" w:rsidP="00D5242B">
            <w:pPr>
              <w:tabs>
                <w:tab w:val="left" w:pos="0"/>
              </w:tabs>
              <w:jc w:val="both"/>
              <w:rPr>
                <w:rFonts w:ascii="Garamond" w:hAnsi="Garamond"/>
                <w:sz w:val="24"/>
                <w:szCs w:val="24"/>
              </w:rPr>
            </w:pPr>
            <w:r w:rsidRPr="003B7FE3">
              <w:rPr>
                <w:rFonts w:ascii="Garamond" w:hAnsi="Garamond"/>
                <w:sz w:val="24"/>
                <w:szCs w:val="24"/>
              </w:rPr>
              <w:t>Numero Anni di ruolo</w:t>
            </w:r>
          </w:p>
        </w:tc>
      </w:tr>
      <w:tr w:rsidR="00291144" w14:paraId="0CE9E977" w14:textId="77777777" w:rsidTr="008A4B96">
        <w:tc>
          <w:tcPr>
            <w:tcW w:w="3681" w:type="dxa"/>
          </w:tcPr>
          <w:p w14:paraId="4ECC8B2C" w14:textId="77777777" w:rsidR="00291144" w:rsidRDefault="00291144" w:rsidP="00D5242B">
            <w:pPr>
              <w:tabs>
                <w:tab w:val="left" w:pos="0"/>
              </w:tabs>
              <w:jc w:val="both"/>
              <w:rPr>
                <w:rFonts w:ascii="Garamond" w:hAnsi="Garamond"/>
                <w:sz w:val="24"/>
                <w:szCs w:val="24"/>
              </w:rPr>
            </w:pPr>
          </w:p>
        </w:tc>
        <w:tc>
          <w:tcPr>
            <w:tcW w:w="3540" w:type="dxa"/>
          </w:tcPr>
          <w:p w14:paraId="1804098D" w14:textId="77777777" w:rsidR="00291144" w:rsidRDefault="00291144" w:rsidP="00D5242B">
            <w:pPr>
              <w:tabs>
                <w:tab w:val="left" w:pos="0"/>
              </w:tabs>
              <w:jc w:val="both"/>
              <w:rPr>
                <w:rFonts w:ascii="Garamond" w:hAnsi="Garamond"/>
                <w:sz w:val="24"/>
                <w:szCs w:val="24"/>
              </w:rPr>
            </w:pPr>
          </w:p>
        </w:tc>
        <w:tc>
          <w:tcPr>
            <w:tcW w:w="2407" w:type="dxa"/>
          </w:tcPr>
          <w:p w14:paraId="6DEF35A5" w14:textId="77777777" w:rsidR="00291144" w:rsidRDefault="00291144" w:rsidP="00D5242B">
            <w:pPr>
              <w:tabs>
                <w:tab w:val="left" w:pos="0"/>
              </w:tabs>
              <w:jc w:val="both"/>
              <w:rPr>
                <w:rFonts w:ascii="Garamond" w:hAnsi="Garamond"/>
                <w:sz w:val="24"/>
                <w:szCs w:val="24"/>
              </w:rPr>
            </w:pPr>
          </w:p>
        </w:tc>
      </w:tr>
      <w:tr w:rsidR="008A4B96" w14:paraId="1DDF3056" w14:textId="77777777" w:rsidTr="008A4B96">
        <w:tc>
          <w:tcPr>
            <w:tcW w:w="3681" w:type="dxa"/>
          </w:tcPr>
          <w:p w14:paraId="6ED01150" w14:textId="77777777" w:rsidR="008A4B96" w:rsidRDefault="008A4B96" w:rsidP="00D5242B">
            <w:pPr>
              <w:tabs>
                <w:tab w:val="left" w:pos="0"/>
              </w:tabs>
              <w:jc w:val="both"/>
              <w:rPr>
                <w:rFonts w:ascii="Garamond" w:hAnsi="Garamond"/>
                <w:sz w:val="24"/>
                <w:szCs w:val="24"/>
              </w:rPr>
            </w:pPr>
          </w:p>
        </w:tc>
        <w:tc>
          <w:tcPr>
            <w:tcW w:w="3540" w:type="dxa"/>
          </w:tcPr>
          <w:p w14:paraId="3F3515A9" w14:textId="77777777" w:rsidR="008A4B96" w:rsidRDefault="008A4B96" w:rsidP="00D5242B">
            <w:pPr>
              <w:tabs>
                <w:tab w:val="left" w:pos="0"/>
              </w:tabs>
              <w:jc w:val="both"/>
              <w:rPr>
                <w:rFonts w:ascii="Garamond" w:hAnsi="Garamond"/>
                <w:sz w:val="24"/>
                <w:szCs w:val="24"/>
              </w:rPr>
            </w:pPr>
          </w:p>
        </w:tc>
        <w:tc>
          <w:tcPr>
            <w:tcW w:w="2407" w:type="dxa"/>
          </w:tcPr>
          <w:p w14:paraId="728CC7F0" w14:textId="77777777" w:rsidR="008A4B96" w:rsidRDefault="008A4B96" w:rsidP="00D5242B">
            <w:pPr>
              <w:tabs>
                <w:tab w:val="left" w:pos="0"/>
              </w:tabs>
              <w:jc w:val="both"/>
              <w:rPr>
                <w:rFonts w:ascii="Garamond" w:hAnsi="Garamond"/>
                <w:sz w:val="24"/>
                <w:szCs w:val="24"/>
              </w:rPr>
            </w:pPr>
          </w:p>
        </w:tc>
      </w:tr>
    </w:tbl>
    <w:p w14:paraId="77B082DF" w14:textId="77777777" w:rsidR="0094174A" w:rsidRDefault="0094174A" w:rsidP="00B959F9">
      <w:pPr>
        <w:tabs>
          <w:tab w:val="left" w:pos="0"/>
        </w:tabs>
        <w:jc w:val="both"/>
        <w:rPr>
          <w:rFonts w:ascii="Garamond" w:hAnsi="Garamond"/>
          <w:b/>
          <w:bCs/>
          <w:sz w:val="24"/>
          <w:szCs w:val="24"/>
        </w:rPr>
      </w:pPr>
    </w:p>
    <w:tbl>
      <w:tblPr>
        <w:tblStyle w:val="Grigliatabella"/>
        <w:tblW w:w="0" w:type="auto"/>
        <w:tblLook w:val="04A0" w:firstRow="1" w:lastRow="0" w:firstColumn="1" w:lastColumn="0" w:noHBand="0" w:noVBand="1"/>
      </w:tblPr>
      <w:tblGrid>
        <w:gridCol w:w="3681"/>
        <w:gridCol w:w="3540"/>
        <w:gridCol w:w="2407"/>
      </w:tblGrid>
      <w:tr w:rsidR="008A4B96" w14:paraId="7C7E9074" w14:textId="77777777" w:rsidTr="00D5242B">
        <w:tc>
          <w:tcPr>
            <w:tcW w:w="9628" w:type="dxa"/>
            <w:gridSpan w:val="3"/>
          </w:tcPr>
          <w:p w14:paraId="1C0B6717" w14:textId="555715A3" w:rsidR="008A4B96" w:rsidRDefault="008A4B96" w:rsidP="00D5242B">
            <w:pPr>
              <w:tabs>
                <w:tab w:val="left" w:pos="0"/>
              </w:tabs>
              <w:jc w:val="both"/>
              <w:rPr>
                <w:rFonts w:ascii="Garamond" w:hAnsi="Garamond"/>
                <w:sz w:val="24"/>
                <w:szCs w:val="24"/>
              </w:rPr>
            </w:pPr>
            <w:r w:rsidRPr="00803451">
              <w:rPr>
                <w:rFonts w:ascii="Garamond" w:hAnsi="Garamond"/>
                <w:sz w:val="24"/>
                <w:szCs w:val="24"/>
              </w:rPr>
              <w:t xml:space="preserve">SCUOLA </w:t>
            </w:r>
            <w:r>
              <w:rPr>
                <w:rFonts w:ascii="Garamond" w:hAnsi="Garamond"/>
                <w:sz w:val="24"/>
                <w:szCs w:val="24"/>
              </w:rPr>
              <w:t>PRIMARIA</w:t>
            </w:r>
          </w:p>
        </w:tc>
      </w:tr>
      <w:tr w:rsidR="008A4B96" w14:paraId="2FF777F1" w14:textId="77777777" w:rsidTr="00D5242B">
        <w:tc>
          <w:tcPr>
            <w:tcW w:w="3681" w:type="dxa"/>
          </w:tcPr>
          <w:p w14:paraId="1E78ADB3" w14:textId="77777777" w:rsidR="008A4B96" w:rsidRPr="00803451" w:rsidRDefault="008A4B96" w:rsidP="00D5242B">
            <w:pPr>
              <w:tabs>
                <w:tab w:val="left" w:pos="0"/>
              </w:tabs>
              <w:jc w:val="both"/>
              <w:rPr>
                <w:rFonts w:ascii="Garamond" w:hAnsi="Garamond"/>
                <w:sz w:val="24"/>
                <w:szCs w:val="24"/>
              </w:rPr>
            </w:pPr>
            <w:r>
              <w:rPr>
                <w:rFonts w:ascii="Garamond" w:hAnsi="Garamond"/>
                <w:sz w:val="24"/>
                <w:szCs w:val="24"/>
              </w:rPr>
              <w:t>Posto comune o sostegno</w:t>
            </w:r>
          </w:p>
          <w:p w14:paraId="16AC73BD" w14:textId="77777777" w:rsidR="008A4B96" w:rsidRDefault="008A4B96" w:rsidP="00D5242B">
            <w:pPr>
              <w:tabs>
                <w:tab w:val="left" w:pos="0"/>
              </w:tabs>
              <w:jc w:val="both"/>
              <w:rPr>
                <w:rFonts w:ascii="Garamond" w:hAnsi="Garamond"/>
                <w:sz w:val="24"/>
                <w:szCs w:val="24"/>
              </w:rPr>
            </w:pPr>
          </w:p>
        </w:tc>
        <w:tc>
          <w:tcPr>
            <w:tcW w:w="3540" w:type="dxa"/>
          </w:tcPr>
          <w:p w14:paraId="70E0C69D" w14:textId="77777777" w:rsidR="008A4B96" w:rsidRDefault="008A4B96" w:rsidP="00D5242B">
            <w:pPr>
              <w:tabs>
                <w:tab w:val="left" w:pos="0"/>
              </w:tabs>
              <w:jc w:val="both"/>
              <w:rPr>
                <w:rFonts w:ascii="Garamond" w:hAnsi="Garamond"/>
                <w:sz w:val="24"/>
                <w:szCs w:val="24"/>
              </w:rPr>
            </w:pPr>
            <w:r w:rsidRPr="003B7FE3">
              <w:rPr>
                <w:rFonts w:ascii="Garamond" w:hAnsi="Garamond"/>
                <w:sz w:val="24"/>
                <w:szCs w:val="24"/>
              </w:rPr>
              <w:t>Nominativo del/dei docente/i tutor individuato/i (indicare un nominativo per riga)</w:t>
            </w:r>
          </w:p>
        </w:tc>
        <w:tc>
          <w:tcPr>
            <w:tcW w:w="2407" w:type="dxa"/>
          </w:tcPr>
          <w:p w14:paraId="7A3074A3" w14:textId="77777777" w:rsidR="008A4B96" w:rsidRDefault="008A4B96" w:rsidP="00D5242B">
            <w:pPr>
              <w:tabs>
                <w:tab w:val="left" w:pos="0"/>
              </w:tabs>
              <w:jc w:val="both"/>
              <w:rPr>
                <w:rFonts w:ascii="Garamond" w:hAnsi="Garamond"/>
                <w:sz w:val="24"/>
                <w:szCs w:val="24"/>
              </w:rPr>
            </w:pPr>
            <w:r w:rsidRPr="003B7FE3">
              <w:rPr>
                <w:rFonts w:ascii="Garamond" w:hAnsi="Garamond"/>
                <w:sz w:val="24"/>
                <w:szCs w:val="24"/>
              </w:rPr>
              <w:t>Numero Anni di ruolo</w:t>
            </w:r>
          </w:p>
        </w:tc>
      </w:tr>
      <w:tr w:rsidR="008A4B96" w14:paraId="05825ACD" w14:textId="77777777" w:rsidTr="00D5242B">
        <w:tc>
          <w:tcPr>
            <w:tcW w:w="3681" w:type="dxa"/>
          </w:tcPr>
          <w:p w14:paraId="43C13397" w14:textId="77777777" w:rsidR="008A4B96" w:rsidRDefault="008A4B96" w:rsidP="00D5242B">
            <w:pPr>
              <w:tabs>
                <w:tab w:val="left" w:pos="0"/>
              </w:tabs>
              <w:jc w:val="both"/>
              <w:rPr>
                <w:rFonts w:ascii="Garamond" w:hAnsi="Garamond"/>
                <w:sz w:val="24"/>
                <w:szCs w:val="24"/>
              </w:rPr>
            </w:pPr>
          </w:p>
        </w:tc>
        <w:tc>
          <w:tcPr>
            <w:tcW w:w="3540" w:type="dxa"/>
          </w:tcPr>
          <w:p w14:paraId="65E4F5EE" w14:textId="77777777" w:rsidR="008A4B96" w:rsidRDefault="008A4B96" w:rsidP="00D5242B">
            <w:pPr>
              <w:tabs>
                <w:tab w:val="left" w:pos="0"/>
              </w:tabs>
              <w:jc w:val="both"/>
              <w:rPr>
                <w:rFonts w:ascii="Garamond" w:hAnsi="Garamond"/>
                <w:sz w:val="24"/>
                <w:szCs w:val="24"/>
              </w:rPr>
            </w:pPr>
          </w:p>
        </w:tc>
        <w:tc>
          <w:tcPr>
            <w:tcW w:w="2407" w:type="dxa"/>
          </w:tcPr>
          <w:p w14:paraId="1BBB8FA5" w14:textId="77777777" w:rsidR="008A4B96" w:rsidRDefault="008A4B96" w:rsidP="00D5242B">
            <w:pPr>
              <w:tabs>
                <w:tab w:val="left" w:pos="0"/>
              </w:tabs>
              <w:jc w:val="both"/>
              <w:rPr>
                <w:rFonts w:ascii="Garamond" w:hAnsi="Garamond"/>
                <w:sz w:val="24"/>
                <w:szCs w:val="24"/>
              </w:rPr>
            </w:pPr>
          </w:p>
        </w:tc>
      </w:tr>
    </w:tbl>
    <w:p w14:paraId="2704F97D" w14:textId="77777777" w:rsidR="0094174A" w:rsidRDefault="0094174A" w:rsidP="00B959F9">
      <w:pPr>
        <w:tabs>
          <w:tab w:val="left" w:pos="0"/>
        </w:tabs>
        <w:jc w:val="both"/>
        <w:rPr>
          <w:rFonts w:ascii="Garamond" w:hAnsi="Garamond"/>
          <w:b/>
          <w:bCs/>
          <w:sz w:val="24"/>
          <w:szCs w:val="24"/>
        </w:rPr>
      </w:pPr>
    </w:p>
    <w:p w14:paraId="2BE94423" w14:textId="77777777" w:rsidR="008A4B96" w:rsidRDefault="008A4B96" w:rsidP="00B959F9">
      <w:pPr>
        <w:tabs>
          <w:tab w:val="left" w:pos="0"/>
        </w:tabs>
        <w:jc w:val="both"/>
        <w:rPr>
          <w:rFonts w:ascii="Garamond" w:hAnsi="Garamond"/>
          <w:b/>
          <w:bCs/>
          <w:sz w:val="24"/>
          <w:szCs w:val="24"/>
        </w:rPr>
      </w:pPr>
    </w:p>
    <w:tbl>
      <w:tblPr>
        <w:tblStyle w:val="Grigliatabella"/>
        <w:tblW w:w="0" w:type="auto"/>
        <w:tblLook w:val="04A0" w:firstRow="1" w:lastRow="0" w:firstColumn="1" w:lastColumn="0" w:noHBand="0" w:noVBand="1"/>
      </w:tblPr>
      <w:tblGrid>
        <w:gridCol w:w="2407"/>
        <w:gridCol w:w="2407"/>
        <w:gridCol w:w="2407"/>
        <w:gridCol w:w="2407"/>
      </w:tblGrid>
      <w:tr w:rsidR="00396926" w14:paraId="60AB39D8" w14:textId="77777777" w:rsidTr="00F1613C">
        <w:tc>
          <w:tcPr>
            <w:tcW w:w="9628" w:type="dxa"/>
            <w:gridSpan w:val="4"/>
          </w:tcPr>
          <w:p w14:paraId="4DC6DA22" w14:textId="10751DC8" w:rsidR="00396926" w:rsidRDefault="00803451" w:rsidP="00B959F9">
            <w:pPr>
              <w:tabs>
                <w:tab w:val="left" w:pos="0"/>
              </w:tabs>
              <w:jc w:val="both"/>
              <w:rPr>
                <w:rFonts w:ascii="Garamond" w:hAnsi="Garamond"/>
                <w:sz w:val="24"/>
                <w:szCs w:val="24"/>
              </w:rPr>
            </w:pPr>
            <w:r w:rsidRPr="00803451">
              <w:rPr>
                <w:rFonts w:ascii="Garamond" w:hAnsi="Garamond"/>
                <w:sz w:val="24"/>
                <w:szCs w:val="24"/>
              </w:rPr>
              <w:t>SCUOLA SECONDARIA DI I GRADO</w:t>
            </w:r>
          </w:p>
        </w:tc>
      </w:tr>
      <w:tr w:rsidR="00396926" w14:paraId="501FFA54" w14:textId="77777777" w:rsidTr="00396926">
        <w:tc>
          <w:tcPr>
            <w:tcW w:w="2407" w:type="dxa"/>
          </w:tcPr>
          <w:p w14:paraId="26B1A1B1" w14:textId="77777777" w:rsidR="00803451" w:rsidRPr="00803451" w:rsidRDefault="00803451" w:rsidP="00803451">
            <w:pPr>
              <w:tabs>
                <w:tab w:val="left" w:pos="0"/>
              </w:tabs>
              <w:jc w:val="both"/>
              <w:rPr>
                <w:rFonts w:ascii="Garamond" w:hAnsi="Garamond"/>
                <w:sz w:val="24"/>
                <w:szCs w:val="24"/>
              </w:rPr>
            </w:pPr>
            <w:r w:rsidRPr="00803451">
              <w:rPr>
                <w:rFonts w:ascii="Garamond" w:hAnsi="Garamond"/>
                <w:sz w:val="24"/>
                <w:szCs w:val="24"/>
              </w:rPr>
              <w:t>Codice Classe di</w:t>
            </w:r>
          </w:p>
          <w:p w14:paraId="0794D2A7" w14:textId="77777777" w:rsidR="00803451" w:rsidRPr="00803451" w:rsidRDefault="00803451" w:rsidP="00803451">
            <w:pPr>
              <w:tabs>
                <w:tab w:val="left" w:pos="0"/>
              </w:tabs>
              <w:jc w:val="both"/>
              <w:rPr>
                <w:rFonts w:ascii="Garamond" w:hAnsi="Garamond"/>
                <w:sz w:val="24"/>
                <w:szCs w:val="24"/>
              </w:rPr>
            </w:pPr>
            <w:r w:rsidRPr="00803451">
              <w:rPr>
                <w:rFonts w:ascii="Garamond" w:hAnsi="Garamond"/>
                <w:sz w:val="24"/>
                <w:szCs w:val="24"/>
              </w:rPr>
              <w:t>Concorso</w:t>
            </w:r>
          </w:p>
          <w:p w14:paraId="23D6F819" w14:textId="77777777" w:rsidR="00396926" w:rsidRDefault="00396926" w:rsidP="00B959F9">
            <w:pPr>
              <w:tabs>
                <w:tab w:val="left" w:pos="0"/>
              </w:tabs>
              <w:jc w:val="both"/>
              <w:rPr>
                <w:rFonts w:ascii="Garamond" w:hAnsi="Garamond"/>
                <w:sz w:val="24"/>
                <w:szCs w:val="24"/>
              </w:rPr>
            </w:pPr>
          </w:p>
        </w:tc>
        <w:tc>
          <w:tcPr>
            <w:tcW w:w="2407" w:type="dxa"/>
          </w:tcPr>
          <w:p w14:paraId="277476C8" w14:textId="77777777" w:rsidR="006D7E2D" w:rsidRDefault="003B7FE3" w:rsidP="006D7E2D">
            <w:pPr>
              <w:pStyle w:val="Paragrafoelenco"/>
              <w:spacing w:line="276" w:lineRule="auto"/>
              <w:ind w:left="0"/>
              <w:rPr>
                <w:bCs/>
                <w:sz w:val="20"/>
                <w:szCs w:val="20"/>
              </w:rPr>
            </w:pPr>
            <w:r w:rsidRPr="003B7FE3">
              <w:rPr>
                <w:rFonts w:ascii="Garamond" w:hAnsi="Garamond"/>
                <w:sz w:val="24"/>
                <w:szCs w:val="24"/>
              </w:rPr>
              <w:t>Denominazione classe di concorso</w:t>
            </w:r>
            <w:r w:rsidR="006D7E2D">
              <w:rPr>
                <w:bCs/>
                <w:sz w:val="20"/>
                <w:szCs w:val="20"/>
              </w:rPr>
              <w:t xml:space="preserve">      </w:t>
            </w:r>
          </w:p>
          <w:p w14:paraId="1E67445D" w14:textId="4DDDC7ED" w:rsidR="006D7E2D" w:rsidRPr="002B4E90" w:rsidRDefault="006D7E2D" w:rsidP="006D7E2D">
            <w:pPr>
              <w:pStyle w:val="Paragrafoelenco"/>
              <w:spacing w:line="276" w:lineRule="auto"/>
              <w:ind w:left="0"/>
              <w:rPr>
                <w:bCs/>
                <w:sz w:val="20"/>
                <w:szCs w:val="20"/>
              </w:rPr>
            </w:pPr>
            <w:r>
              <w:rPr>
                <w:bCs/>
                <w:sz w:val="20"/>
                <w:szCs w:val="20"/>
              </w:rPr>
              <w:t xml:space="preserve"> </w:t>
            </w:r>
            <w:r>
              <w:rPr>
                <w:bCs/>
                <w:sz w:val="20"/>
                <w:szCs w:val="20"/>
              </w:rPr>
              <w:t>(</w:t>
            </w:r>
            <w:r w:rsidRPr="002B4E90">
              <w:rPr>
                <w:bCs/>
                <w:sz w:val="20"/>
                <w:szCs w:val="20"/>
              </w:rPr>
              <w:t>Allegato A del decreto 22 dicembre 2023 revisione e aggiornamento della tipologia delle classi di concorso per l’accesso ai ruoli del personale docente della scuola secondaria di primo e di secondo grado</w:t>
            </w:r>
            <w:r>
              <w:rPr>
                <w:bCs/>
                <w:sz w:val="20"/>
                <w:szCs w:val="20"/>
              </w:rPr>
              <w:t>)</w:t>
            </w:r>
          </w:p>
          <w:p w14:paraId="08F8AEC0" w14:textId="7AB671C8" w:rsidR="00396926" w:rsidRDefault="00396926" w:rsidP="00B959F9">
            <w:pPr>
              <w:tabs>
                <w:tab w:val="left" w:pos="0"/>
              </w:tabs>
              <w:jc w:val="both"/>
              <w:rPr>
                <w:rFonts w:ascii="Garamond" w:hAnsi="Garamond"/>
                <w:sz w:val="24"/>
                <w:szCs w:val="24"/>
              </w:rPr>
            </w:pPr>
          </w:p>
        </w:tc>
        <w:tc>
          <w:tcPr>
            <w:tcW w:w="2407" w:type="dxa"/>
          </w:tcPr>
          <w:p w14:paraId="4754C328" w14:textId="00676AB2" w:rsidR="00396926" w:rsidRDefault="003B7FE3" w:rsidP="00B959F9">
            <w:pPr>
              <w:tabs>
                <w:tab w:val="left" w:pos="0"/>
              </w:tabs>
              <w:jc w:val="both"/>
              <w:rPr>
                <w:rFonts w:ascii="Garamond" w:hAnsi="Garamond"/>
                <w:sz w:val="24"/>
                <w:szCs w:val="24"/>
              </w:rPr>
            </w:pPr>
            <w:r w:rsidRPr="003B7FE3">
              <w:rPr>
                <w:rFonts w:ascii="Garamond" w:hAnsi="Garamond"/>
                <w:sz w:val="24"/>
                <w:szCs w:val="24"/>
              </w:rPr>
              <w:t>Nominativo del/dei docente/i tutor individuato/i (indicare un nominativo per riga)</w:t>
            </w:r>
          </w:p>
        </w:tc>
        <w:tc>
          <w:tcPr>
            <w:tcW w:w="2407" w:type="dxa"/>
          </w:tcPr>
          <w:p w14:paraId="19CFB358" w14:textId="5C96F5A5" w:rsidR="00396926" w:rsidRDefault="003B7FE3" w:rsidP="00B959F9">
            <w:pPr>
              <w:tabs>
                <w:tab w:val="left" w:pos="0"/>
              </w:tabs>
              <w:jc w:val="both"/>
              <w:rPr>
                <w:rFonts w:ascii="Garamond" w:hAnsi="Garamond"/>
                <w:sz w:val="24"/>
                <w:szCs w:val="24"/>
              </w:rPr>
            </w:pPr>
            <w:r w:rsidRPr="003B7FE3">
              <w:rPr>
                <w:rFonts w:ascii="Garamond" w:hAnsi="Garamond"/>
                <w:sz w:val="24"/>
                <w:szCs w:val="24"/>
              </w:rPr>
              <w:t>Numero Anni di ruolo</w:t>
            </w:r>
          </w:p>
        </w:tc>
      </w:tr>
      <w:tr w:rsidR="00396926" w14:paraId="29858A9A" w14:textId="77777777" w:rsidTr="00396926">
        <w:tc>
          <w:tcPr>
            <w:tcW w:w="2407" w:type="dxa"/>
          </w:tcPr>
          <w:p w14:paraId="75D34DAA" w14:textId="77777777" w:rsidR="00396926" w:rsidRDefault="00396926" w:rsidP="00B959F9">
            <w:pPr>
              <w:tabs>
                <w:tab w:val="left" w:pos="0"/>
              </w:tabs>
              <w:jc w:val="both"/>
              <w:rPr>
                <w:rFonts w:ascii="Garamond" w:hAnsi="Garamond"/>
                <w:sz w:val="24"/>
                <w:szCs w:val="24"/>
              </w:rPr>
            </w:pPr>
          </w:p>
        </w:tc>
        <w:tc>
          <w:tcPr>
            <w:tcW w:w="2407" w:type="dxa"/>
          </w:tcPr>
          <w:p w14:paraId="46577B34" w14:textId="77777777" w:rsidR="00396926" w:rsidRDefault="00396926" w:rsidP="00B959F9">
            <w:pPr>
              <w:tabs>
                <w:tab w:val="left" w:pos="0"/>
              </w:tabs>
              <w:jc w:val="both"/>
              <w:rPr>
                <w:rFonts w:ascii="Garamond" w:hAnsi="Garamond"/>
                <w:sz w:val="24"/>
                <w:szCs w:val="24"/>
              </w:rPr>
            </w:pPr>
          </w:p>
        </w:tc>
        <w:tc>
          <w:tcPr>
            <w:tcW w:w="2407" w:type="dxa"/>
          </w:tcPr>
          <w:p w14:paraId="251E4AE4" w14:textId="77777777" w:rsidR="00396926" w:rsidRDefault="00396926" w:rsidP="00B959F9">
            <w:pPr>
              <w:tabs>
                <w:tab w:val="left" w:pos="0"/>
              </w:tabs>
              <w:jc w:val="both"/>
              <w:rPr>
                <w:rFonts w:ascii="Garamond" w:hAnsi="Garamond"/>
                <w:sz w:val="24"/>
                <w:szCs w:val="24"/>
              </w:rPr>
            </w:pPr>
          </w:p>
        </w:tc>
        <w:tc>
          <w:tcPr>
            <w:tcW w:w="2407" w:type="dxa"/>
          </w:tcPr>
          <w:p w14:paraId="162BCDDE" w14:textId="77777777" w:rsidR="00396926" w:rsidRDefault="00396926" w:rsidP="00B959F9">
            <w:pPr>
              <w:tabs>
                <w:tab w:val="left" w:pos="0"/>
              </w:tabs>
              <w:jc w:val="both"/>
              <w:rPr>
                <w:rFonts w:ascii="Garamond" w:hAnsi="Garamond"/>
                <w:sz w:val="24"/>
                <w:szCs w:val="24"/>
              </w:rPr>
            </w:pPr>
          </w:p>
        </w:tc>
      </w:tr>
    </w:tbl>
    <w:p w14:paraId="10CDD39D" w14:textId="77777777" w:rsidR="007869DF" w:rsidRDefault="007869DF" w:rsidP="00B959F9">
      <w:pPr>
        <w:tabs>
          <w:tab w:val="left" w:pos="0"/>
        </w:tabs>
        <w:jc w:val="both"/>
        <w:rPr>
          <w:rFonts w:ascii="Garamond" w:hAnsi="Garamond"/>
          <w:sz w:val="24"/>
          <w:szCs w:val="24"/>
        </w:rPr>
      </w:pPr>
    </w:p>
    <w:tbl>
      <w:tblPr>
        <w:tblStyle w:val="Grigliatabella"/>
        <w:tblW w:w="0" w:type="auto"/>
        <w:tblLook w:val="04A0" w:firstRow="1" w:lastRow="0" w:firstColumn="1" w:lastColumn="0" w:noHBand="0" w:noVBand="1"/>
      </w:tblPr>
      <w:tblGrid>
        <w:gridCol w:w="2407"/>
        <w:gridCol w:w="2407"/>
        <w:gridCol w:w="2407"/>
        <w:gridCol w:w="2407"/>
      </w:tblGrid>
      <w:tr w:rsidR="008A4B96" w14:paraId="462030CE" w14:textId="77777777" w:rsidTr="00D5242B">
        <w:tc>
          <w:tcPr>
            <w:tcW w:w="9628" w:type="dxa"/>
            <w:gridSpan w:val="4"/>
          </w:tcPr>
          <w:p w14:paraId="5EC4FCB9" w14:textId="0AFC7654" w:rsidR="008A4B96" w:rsidRDefault="008A4B96" w:rsidP="00D5242B">
            <w:pPr>
              <w:tabs>
                <w:tab w:val="left" w:pos="0"/>
              </w:tabs>
              <w:jc w:val="both"/>
              <w:rPr>
                <w:rFonts w:ascii="Garamond" w:hAnsi="Garamond"/>
                <w:sz w:val="24"/>
                <w:szCs w:val="24"/>
              </w:rPr>
            </w:pPr>
            <w:r w:rsidRPr="00803451">
              <w:rPr>
                <w:rFonts w:ascii="Garamond" w:hAnsi="Garamond"/>
                <w:sz w:val="24"/>
                <w:szCs w:val="24"/>
              </w:rPr>
              <w:t>SCUOLA SECONDARIA DI I</w:t>
            </w:r>
            <w:r>
              <w:rPr>
                <w:rFonts w:ascii="Garamond" w:hAnsi="Garamond"/>
                <w:sz w:val="24"/>
                <w:szCs w:val="24"/>
              </w:rPr>
              <w:t>I</w:t>
            </w:r>
            <w:r w:rsidRPr="00803451">
              <w:rPr>
                <w:rFonts w:ascii="Garamond" w:hAnsi="Garamond"/>
                <w:sz w:val="24"/>
                <w:szCs w:val="24"/>
              </w:rPr>
              <w:t xml:space="preserve"> GRADO</w:t>
            </w:r>
          </w:p>
        </w:tc>
      </w:tr>
      <w:tr w:rsidR="008A4B96" w14:paraId="7568101E" w14:textId="77777777" w:rsidTr="00D5242B">
        <w:tc>
          <w:tcPr>
            <w:tcW w:w="2407" w:type="dxa"/>
          </w:tcPr>
          <w:p w14:paraId="5BFD2261" w14:textId="77777777" w:rsidR="008A4B96" w:rsidRPr="00803451" w:rsidRDefault="008A4B96" w:rsidP="00D5242B">
            <w:pPr>
              <w:tabs>
                <w:tab w:val="left" w:pos="0"/>
              </w:tabs>
              <w:jc w:val="both"/>
              <w:rPr>
                <w:rFonts w:ascii="Garamond" w:hAnsi="Garamond"/>
                <w:sz w:val="24"/>
                <w:szCs w:val="24"/>
              </w:rPr>
            </w:pPr>
            <w:r w:rsidRPr="00803451">
              <w:rPr>
                <w:rFonts w:ascii="Garamond" w:hAnsi="Garamond"/>
                <w:sz w:val="24"/>
                <w:szCs w:val="24"/>
              </w:rPr>
              <w:lastRenderedPageBreak/>
              <w:t>Codice Classe di</w:t>
            </w:r>
          </w:p>
          <w:p w14:paraId="191CD163" w14:textId="77777777" w:rsidR="008A4B96" w:rsidRPr="00803451" w:rsidRDefault="008A4B96" w:rsidP="00D5242B">
            <w:pPr>
              <w:tabs>
                <w:tab w:val="left" w:pos="0"/>
              </w:tabs>
              <w:jc w:val="both"/>
              <w:rPr>
                <w:rFonts w:ascii="Garamond" w:hAnsi="Garamond"/>
                <w:sz w:val="24"/>
                <w:szCs w:val="24"/>
              </w:rPr>
            </w:pPr>
            <w:r w:rsidRPr="00803451">
              <w:rPr>
                <w:rFonts w:ascii="Garamond" w:hAnsi="Garamond"/>
                <w:sz w:val="24"/>
                <w:szCs w:val="24"/>
              </w:rPr>
              <w:t>Concorso</w:t>
            </w:r>
          </w:p>
          <w:p w14:paraId="019976E5" w14:textId="77777777" w:rsidR="008A4B96" w:rsidRDefault="008A4B96" w:rsidP="00D5242B">
            <w:pPr>
              <w:tabs>
                <w:tab w:val="left" w:pos="0"/>
              </w:tabs>
              <w:jc w:val="both"/>
              <w:rPr>
                <w:rFonts w:ascii="Garamond" w:hAnsi="Garamond"/>
                <w:sz w:val="24"/>
                <w:szCs w:val="24"/>
              </w:rPr>
            </w:pPr>
          </w:p>
        </w:tc>
        <w:tc>
          <w:tcPr>
            <w:tcW w:w="2407" w:type="dxa"/>
          </w:tcPr>
          <w:p w14:paraId="26A839B5" w14:textId="77777777" w:rsidR="008A4B96" w:rsidRDefault="008A4B96" w:rsidP="00D5242B">
            <w:pPr>
              <w:tabs>
                <w:tab w:val="left" w:pos="0"/>
              </w:tabs>
              <w:jc w:val="both"/>
              <w:rPr>
                <w:rFonts w:ascii="Garamond" w:hAnsi="Garamond"/>
                <w:sz w:val="24"/>
                <w:szCs w:val="24"/>
              </w:rPr>
            </w:pPr>
            <w:r w:rsidRPr="003B7FE3">
              <w:rPr>
                <w:rFonts w:ascii="Garamond" w:hAnsi="Garamond"/>
                <w:sz w:val="24"/>
                <w:szCs w:val="24"/>
              </w:rPr>
              <w:t>Denominazione classe di concorso</w:t>
            </w:r>
          </w:p>
          <w:p w14:paraId="077ABC0A" w14:textId="77777777" w:rsidR="006D7E2D" w:rsidRPr="002B4E90" w:rsidRDefault="006D7E2D" w:rsidP="006D7E2D">
            <w:pPr>
              <w:pStyle w:val="Paragrafoelenco"/>
              <w:spacing w:line="276" w:lineRule="auto"/>
              <w:ind w:left="0"/>
              <w:rPr>
                <w:bCs/>
                <w:sz w:val="20"/>
                <w:szCs w:val="20"/>
              </w:rPr>
            </w:pPr>
            <w:r>
              <w:rPr>
                <w:bCs/>
                <w:sz w:val="20"/>
                <w:szCs w:val="20"/>
              </w:rPr>
              <w:t>(</w:t>
            </w:r>
            <w:r w:rsidRPr="002B4E90">
              <w:rPr>
                <w:bCs/>
                <w:sz w:val="20"/>
                <w:szCs w:val="20"/>
              </w:rPr>
              <w:t>Allegato A del decreto 22 dicembre 2023 revisione e aggiornamento della tipologia delle classi di concorso per l’accesso ai ruoli del personale docente della scuola secondaria di primo e di secondo grado</w:t>
            </w:r>
            <w:r>
              <w:rPr>
                <w:bCs/>
                <w:sz w:val="20"/>
                <w:szCs w:val="20"/>
              </w:rPr>
              <w:t>)</w:t>
            </w:r>
          </w:p>
          <w:p w14:paraId="7772DDF2" w14:textId="0362FC6E" w:rsidR="008A4B96" w:rsidRDefault="008A4B96" w:rsidP="00D5242B">
            <w:pPr>
              <w:tabs>
                <w:tab w:val="left" w:pos="0"/>
              </w:tabs>
              <w:jc w:val="both"/>
              <w:rPr>
                <w:rFonts w:ascii="Garamond" w:hAnsi="Garamond"/>
                <w:sz w:val="24"/>
                <w:szCs w:val="24"/>
              </w:rPr>
            </w:pPr>
          </w:p>
        </w:tc>
        <w:tc>
          <w:tcPr>
            <w:tcW w:w="2407" w:type="dxa"/>
          </w:tcPr>
          <w:p w14:paraId="0CB973F2" w14:textId="77777777" w:rsidR="008A4B96" w:rsidRDefault="008A4B96" w:rsidP="00D5242B">
            <w:pPr>
              <w:tabs>
                <w:tab w:val="left" w:pos="0"/>
              </w:tabs>
              <w:jc w:val="both"/>
              <w:rPr>
                <w:rFonts w:ascii="Garamond" w:hAnsi="Garamond"/>
                <w:sz w:val="24"/>
                <w:szCs w:val="24"/>
              </w:rPr>
            </w:pPr>
            <w:r w:rsidRPr="003B7FE3">
              <w:rPr>
                <w:rFonts w:ascii="Garamond" w:hAnsi="Garamond"/>
                <w:sz w:val="24"/>
                <w:szCs w:val="24"/>
              </w:rPr>
              <w:t>Nominativo del/dei docente/i tutor individuato/i (indicare un nominativo per riga)</w:t>
            </w:r>
          </w:p>
        </w:tc>
        <w:tc>
          <w:tcPr>
            <w:tcW w:w="2407" w:type="dxa"/>
          </w:tcPr>
          <w:p w14:paraId="41A1C0A3" w14:textId="77777777" w:rsidR="008A4B96" w:rsidRDefault="008A4B96" w:rsidP="00D5242B">
            <w:pPr>
              <w:tabs>
                <w:tab w:val="left" w:pos="0"/>
              </w:tabs>
              <w:jc w:val="both"/>
              <w:rPr>
                <w:rFonts w:ascii="Garamond" w:hAnsi="Garamond"/>
                <w:sz w:val="24"/>
                <w:szCs w:val="24"/>
              </w:rPr>
            </w:pPr>
            <w:r w:rsidRPr="003B7FE3">
              <w:rPr>
                <w:rFonts w:ascii="Garamond" w:hAnsi="Garamond"/>
                <w:sz w:val="24"/>
                <w:szCs w:val="24"/>
              </w:rPr>
              <w:t>Numero Anni di ruolo</w:t>
            </w:r>
          </w:p>
        </w:tc>
      </w:tr>
      <w:tr w:rsidR="008A4B96" w14:paraId="090474AB" w14:textId="77777777" w:rsidTr="00D5242B">
        <w:tc>
          <w:tcPr>
            <w:tcW w:w="2407" w:type="dxa"/>
          </w:tcPr>
          <w:p w14:paraId="343F461C" w14:textId="77777777" w:rsidR="008A4B96" w:rsidRDefault="008A4B96" w:rsidP="00D5242B">
            <w:pPr>
              <w:tabs>
                <w:tab w:val="left" w:pos="0"/>
              </w:tabs>
              <w:jc w:val="both"/>
              <w:rPr>
                <w:rFonts w:ascii="Garamond" w:hAnsi="Garamond"/>
                <w:sz w:val="24"/>
                <w:szCs w:val="24"/>
              </w:rPr>
            </w:pPr>
          </w:p>
        </w:tc>
        <w:tc>
          <w:tcPr>
            <w:tcW w:w="2407" w:type="dxa"/>
          </w:tcPr>
          <w:p w14:paraId="7A7179B5" w14:textId="77777777" w:rsidR="008A4B96" w:rsidRDefault="008A4B96" w:rsidP="00D5242B">
            <w:pPr>
              <w:tabs>
                <w:tab w:val="left" w:pos="0"/>
              </w:tabs>
              <w:jc w:val="both"/>
              <w:rPr>
                <w:rFonts w:ascii="Garamond" w:hAnsi="Garamond"/>
                <w:sz w:val="24"/>
                <w:szCs w:val="24"/>
              </w:rPr>
            </w:pPr>
          </w:p>
        </w:tc>
        <w:tc>
          <w:tcPr>
            <w:tcW w:w="2407" w:type="dxa"/>
          </w:tcPr>
          <w:p w14:paraId="6E571747" w14:textId="77777777" w:rsidR="008A4B96" w:rsidRDefault="008A4B96" w:rsidP="00D5242B">
            <w:pPr>
              <w:tabs>
                <w:tab w:val="left" w:pos="0"/>
              </w:tabs>
              <w:jc w:val="both"/>
              <w:rPr>
                <w:rFonts w:ascii="Garamond" w:hAnsi="Garamond"/>
                <w:sz w:val="24"/>
                <w:szCs w:val="24"/>
              </w:rPr>
            </w:pPr>
          </w:p>
        </w:tc>
        <w:tc>
          <w:tcPr>
            <w:tcW w:w="2407" w:type="dxa"/>
          </w:tcPr>
          <w:p w14:paraId="1E24E8D2" w14:textId="77777777" w:rsidR="008A4B96" w:rsidRDefault="008A4B96" w:rsidP="00D5242B">
            <w:pPr>
              <w:tabs>
                <w:tab w:val="left" w:pos="0"/>
              </w:tabs>
              <w:jc w:val="both"/>
              <w:rPr>
                <w:rFonts w:ascii="Garamond" w:hAnsi="Garamond"/>
                <w:sz w:val="24"/>
                <w:szCs w:val="24"/>
              </w:rPr>
            </w:pPr>
          </w:p>
        </w:tc>
      </w:tr>
    </w:tbl>
    <w:p w14:paraId="45B4177A" w14:textId="433BDB71" w:rsidR="002C02A0" w:rsidRDefault="002C02A0" w:rsidP="00B959F9">
      <w:pPr>
        <w:tabs>
          <w:tab w:val="left" w:pos="0"/>
        </w:tabs>
        <w:jc w:val="both"/>
        <w:rPr>
          <w:rFonts w:ascii="Garamond" w:hAnsi="Garamond"/>
          <w:sz w:val="24"/>
          <w:szCs w:val="24"/>
        </w:rPr>
      </w:pPr>
    </w:p>
    <w:p w14:paraId="7C719DE1" w14:textId="1F1661FD" w:rsidR="000132F8" w:rsidRDefault="00EC6F88" w:rsidP="000132F8">
      <w:pPr>
        <w:tabs>
          <w:tab w:val="left" w:pos="0"/>
        </w:tabs>
        <w:rPr>
          <w:rFonts w:ascii="Garamond" w:hAnsi="Garamond"/>
          <w:sz w:val="24"/>
          <w:szCs w:val="24"/>
        </w:rPr>
      </w:pPr>
      <w:r w:rsidRPr="0021054E">
        <w:rPr>
          <w:rFonts w:ascii="Garamond" w:hAnsi="Garamond"/>
          <w:noProof/>
          <w:sz w:val="24"/>
          <w:szCs w:val="24"/>
        </w:rPr>
        <mc:AlternateContent>
          <mc:Choice Requires="wps">
            <w:drawing>
              <wp:anchor distT="45720" distB="45720" distL="114300" distR="114300" simplePos="0" relativeHeight="251661312" behindDoc="0" locked="0" layoutInCell="1" allowOverlap="1" wp14:anchorId="59D31B37" wp14:editId="626D0288">
                <wp:simplePos x="0" y="0"/>
                <wp:positionH relativeFrom="margin">
                  <wp:align>left</wp:align>
                </wp:positionH>
                <wp:positionV relativeFrom="paragraph">
                  <wp:posOffset>332105</wp:posOffset>
                </wp:positionV>
                <wp:extent cx="6081395" cy="1404620"/>
                <wp:effectExtent l="0" t="0" r="14605" b="14605"/>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404620"/>
                        </a:xfrm>
                        <a:prstGeom prst="rect">
                          <a:avLst/>
                        </a:prstGeom>
                        <a:solidFill>
                          <a:srgbClr val="FFFFFF"/>
                        </a:solidFill>
                        <a:ln w="9525">
                          <a:solidFill>
                            <a:srgbClr val="000000"/>
                          </a:solidFill>
                          <a:miter lim="800000"/>
                          <a:headEnd/>
                          <a:tailEnd/>
                        </a:ln>
                      </wps:spPr>
                      <wps:txbx>
                        <w:txbxContent>
                          <w:p w14:paraId="1597D80A" w14:textId="24220815" w:rsidR="005E1F84" w:rsidRPr="00D20212" w:rsidRDefault="002C02A0" w:rsidP="002C02A0">
                            <w:pPr>
                              <w:pStyle w:val="Pidipagina"/>
                              <w:jc w:val="both"/>
                              <w:rPr>
                                <w:sz w:val="18"/>
                                <w:szCs w:val="18"/>
                              </w:rPr>
                            </w:pPr>
                            <w:r w:rsidRPr="00EC6F88">
                              <w:rPr>
                                <w:b/>
                                <w:bCs/>
                                <w:sz w:val="18"/>
                                <w:szCs w:val="18"/>
                              </w:rPr>
                              <w:t xml:space="preserve">Nota </w:t>
                            </w:r>
                            <w:proofErr w:type="gramStart"/>
                            <w:r w:rsidRPr="00EC6F88">
                              <w:rPr>
                                <w:b/>
                                <w:bCs/>
                                <w:sz w:val="18"/>
                                <w:szCs w:val="18"/>
                              </w:rPr>
                              <w:t>3 :</w:t>
                            </w:r>
                            <w:proofErr w:type="gramEnd"/>
                            <w:r w:rsidR="00D20212">
                              <w:rPr>
                                <w:b/>
                                <w:bCs/>
                                <w:sz w:val="18"/>
                                <w:szCs w:val="18"/>
                              </w:rPr>
                              <w:t xml:space="preserve"> </w:t>
                            </w:r>
                            <w:r w:rsidR="005E1F84" w:rsidRPr="00D20212">
                              <w:rPr>
                                <w:sz w:val="18"/>
                                <w:szCs w:val="18"/>
                              </w:rPr>
                              <w:t xml:space="preserve">la delibera relativa </w:t>
                            </w:r>
                            <w:proofErr w:type="spellStart"/>
                            <w:r w:rsidR="005E1F84" w:rsidRPr="00D20212">
                              <w:rPr>
                                <w:sz w:val="18"/>
                                <w:szCs w:val="18"/>
                              </w:rPr>
                              <w:t>all’a.s.</w:t>
                            </w:r>
                            <w:proofErr w:type="spellEnd"/>
                            <w:r w:rsidR="005E1F84" w:rsidRPr="00D20212">
                              <w:rPr>
                                <w:sz w:val="18"/>
                                <w:szCs w:val="18"/>
                              </w:rPr>
                              <w:t xml:space="preserve"> 202</w:t>
                            </w:r>
                            <w:r w:rsidR="00D20212">
                              <w:rPr>
                                <w:sz w:val="18"/>
                                <w:szCs w:val="18"/>
                              </w:rPr>
                              <w:t>5</w:t>
                            </w:r>
                            <w:r w:rsidR="005E1F84" w:rsidRPr="00D20212">
                              <w:rPr>
                                <w:sz w:val="18"/>
                                <w:szCs w:val="18"/>
                              </w:rPr>
                              <w:t>-202</w:t>
                            </w:r>
                            <w:r w:rsidR="00D20212">
                              <w:rPr>
                                <w:sz w:val="18"/>
                                <w:szCs w:val="18"/>
                              </w:rPr>
                              <w:t>6</w:t>
                            </w:r>
                            <w:r w:rsidR="005E1F84" w:rsidRPr="00D20212">
                              <w:rPr>
                                <w:sz w:val="18"/>
                                <w:szCs w:val="18"/>
                              </w:rPr>
                              <w:t xml:space="preserve"> deve essere acquisita dopo data di pubblicazione dell’Avviso.</w:t>
                            </w:r>
                          </w:p>
                          <w:p w14:paraId="431CF017" w14:textId="77777777" w:rsidR="005E1F84" w:rsidRPr="00D20212" w:rsidRDefault="005E1F84" w:rsidP="002C02A0">
                            <w:pPr>
                              <w:pStyle w:val="Pidipagina"/>
                              <w:jc w:val="both"/>
                              <w:rPr>
                                <w:sz w:val="18"/>
                                <w:szCs w:val="18"/>
                              </w:rPr>
                            </w:pPr>
                          </w:p>
                          <w:p w14:paraId="42821FEB" w14:textId="0A36FECE" w:rsidR="002C02A0" w:rsidRPr="00EC6F88" w:rsidRDefault="00D20212" w:rsidP="002C02A0">
                            <w:pPr>
                              <w:pStyle w:val="Pidipagina"/>
                              <w:jc w:val="both"/>
                              <w:rPr>
                                <w:b/>
                                <w:bCs/>
                                <w:sz w:val="18"/>
                                <w:szCs w:val="18"/>
                              </w:rPr>
                            </w:pPr>
                            <w:r w:rsidRPr="00D20212">
                              <w:rPr>
                                <w:b/>
                                <w:bCs/>
                                <w:sz w:val="18"/>
                                <w:szCs w:val="18"/>
                              </w:rPr>
                              <w:t xml:space="preserve">Nota </w:t>
                            </w:r>
                            <w:proofErr w:type="gramStart"/>
                            <w:r w:rsidRPr="00D20212">
                              <w:rPr>
                                <w:b/>
                                <w:bCs/>
                                <w:sz w:val="18"/>
                                <w:szCs w:val="18"/>
                              </w:rPr>
                              <w:t>4 :</w:t>
                            </w:r>
                            <w:proofErr w:type="gramEnd"/>
                            <w:r w:rsidRPr="00D20212">
                              <w:rPr>
                                <w:b/>
                                <w:bCs/>
                                <w:sz w:val="18"/>
                                <w:szCs w:val="18"/>
                              </w:rPr>
                              <w:t xml:space="preserve"> </w:t>
                            </w:r>
                            <w:r w:rsidRPr="00D20212">
                              <w:rPr>
                                <w:sz w:val="18"/>
                                <w:szCs w:val="18"/>
                              </w:rPr>
                              <w:t>eventuali modifiche relative ai dati dei tutor individuati con la prima delibera ed eventuali segnalazioni riguardanti l’individuazione di nuovi tutor per i percorsi che saranno accreditati, resesi necessarie in corso d’anno, devono risultare esclusivamente nella/e successiva/e delibera/e del Collegio dei Docenti, agli Atti delle II.SS; non vanno comunicate all’USR per la Calabria.</w:t>
                            </w:r>
                            <w:r w:rsidR="002C02A0" w:rsidRPr="00EC6F88">
                              <w:rPr>
                                <w:b/>
                                <w:bCs/>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D31B37" id="_x0000_s1027" type="#_x0000_t202" style="position:absolute;margin-left:0;margin-top:26.15pt;width:478.8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">
                <v:textbox style="mso-fit-shape-to-text:t">
                  <w:txbxContent>
                    <w:p w14:paraId="1597D80A" w14:textId="24220815" w:rsidR="005E1F84" w:rsidRPr="00D20212" w:rsidRDefault="002C02A0" w:rsidP="002C02A0">
                      <w:pPr>
                        <w:pStyle w:val="Pidipagina"/>
                        <w:jc w:val="both"/>
                        <w:rPr>
                          <w:sz w:val="18"/>
                          <w:szCs w:val="18"/>
                        </w:rPr>
                      </w:pPr>
                      <w:r w:rsidRPr="00EC6F88">
                        <w:rPr>
                          <w:b/>
                          <w:bCs/>
                          <w:sz w:val="18"/>
                          <w:szCs w:val="18"/>
                        </w:rPr>
                        <w:t xml:space="preserve">Nota </w:t>
                      </w:r>
                      <w:proofErr w:type="gramStart"/>
                      <w:r w:rsidRPr="00EC6F88">
                        <w:rPr>
                          <w:b/>
                          <w:bCs/>
                          <w:sz w:val="18"/>
                          <w:szCs w:val="18"/>
                        </w:rPr>
                        <w:t>3 :</w:t>
                      </w:r>
                      <w:proofErr w:type="gramEnd"/>
                      <w:r w:rsidR="00D20212">
                        <w:rPr>
                          <w:b/>
                          <w:bCs/>
                          <w:sz w:val="18"/>
                          <w:szCs w:val="18"/>
                        </w:rPr>
                        <w:t xml:space="preserve"> </w:t>
                      </w:r>
                      <w:r w:rsidR="005E1F84" w:rsidRPr="00D20212">
                        <w:rPr>
                          <w:sz w:val="18"/>
                          <w:szCs w:val="18"/>
                        </w:rPr>
                        <w:t xml:space="preserve">la delibera relativa </w:t>
                      </w:r>
                      <w:proofErr w:type="spellStart"/>
                      <w:r w:rsidR="005E1F84" w:rsidRPr="00D20212">
                        <w:rPr>
                          <w:sz w:val="18"/>
                          <w:szCs w:val="18"/>
                        </w:rPr>
                        <w:t>all’a.s.</w:t>
                      </w:r>
                      <w:proofErr w:type="spellEnd"/>
                      <w:r w:rsidR="005E1F84" w:rsidRPr="00D20212">
                        <w:rPr>
                          <w:sz w:val="18"/>
                          <w:szCs w:val="18"/>
                        </w:rPr>
                        <w:t xml:space="preserve"> 202</w:t>
                      </w:r>
                      <w:r w:rsidR="00D20212">
                        <w:rPr>
                          <w:sz w:val="18"/>
                          <w:szCs w:val="18"/>
                        </w:rPr>
                        <w:t>5</w:t>
                      </w:r>
                      <w:r w:rsidR="005E1F84" w:rsidRPr="00D20212">
                        <w:rPr>
                          <w:sz w:val="18"/>
                          <w:szCs w:val="18"/>
                        </w:rPr>
                        <w:t>-202</w:t>
                      </w:r>
                      <w:r w:rsidR="00D20212">
                        <w:rPr>
                          <w:sz w:val="18"/>
                          <w:szCs w:val="18"/>
                        </w:rPr>
                        <w:t>6</w:t>
                      </w:r>
                      <w:r w:rsidR="005E1F84" w:rsidRPr="00D20212">
                        <w:rPr>
                          <w:sz w:val="18"/>
                          <w:szCs w:val="18"/>
                        </w:rPr>
                        <w:t xml:space="preserve"> deve essere acquisita dopo data di pubblicazione dell’Avviso.</w:t>
                      </w:r>
                    </w:p>
                    <w:p w14:paraId="431CF017" w14:textId="77777777" w:rsidR="005E1F84" w:rsidRPr="00D20212" w:rsidRDefault="005E1F84" w:rsidP="002C02A0">
                      <w:pPr>
                        <w:pStyle w:val="Pidipagina"/>
                        <w:jc w:val="both"/>
                        <w:rPr>
                          <w:sz w:val="18"/>
                          <w:szCs w:val="18"/>
                        </w:rPr>
                      </w:pPr>
                    </w:p>
                    <w:p w14:paraId="42821FEB" w14:textId="0A36FECE" w:rsidR="002C02A0" w:rsidRPr="00EC6F88" w:rsidRDefault="00D20212" w:rsidP="002C02A0">
                      <w:pPr>
                        <w:pStyle w:val="Pidipagina"/>
                        <w:jc w:val="both"/>
                        <w:rPr>
                          <w:b/>
                          <w:bCs/>
                          <w:sz w:val="18"/>
                          <w:szCs w:val="18"/>
                        </w:rPr>
                      </w:pPr>
                      <w:r w:rsidRPr="00D20212">
                        <w:rPr>
                          <w:b/>
                          <w:bCs/>
                          <w:sz w:val="18"/>
                          <w:szCs w:val="18"/>
                        </w:rPr>
                        <w:t xml:space="preserve">Nota </w:t>
                      </w:r>
                      <w:proofErr w:type="gramStart"/>
                      <w:r w:rsidRPr="00D20212">
                        <w:rPr>
                          <w:b/>
                          <w:bCs/>
                          <w:sz w:val="18"/>
                          <w:szCs w:val="18"/>
                        </w:rPr>
                        <w:t>4 :</w:t>
                      </w:r>
                      <w:proofErr w:type="gramEnd"/>
                      <w:r w:rsidRPr="00D20212">
                        <w:rPr>
                          <w:b/>
                          <w:bCs/>
                          <w:sz w:val="18"/>
                          <w:szCs w:val="18"/>
                        </w:rPr>
                        <w:t xml:space="preserve"> </w:t>
                      </w:r>
                      <w:r w:rsidRPr="00D20212">
                        <w:rPr>
                          <w:sz w:val="18"/>
                          <w:szCs w:val="18"/>
                        </w:rPr>
                        <w:t>eventuali modifiche relative ai dati dei tutor individuati con la prima delibera ed eventuali segnalazioni riguardanti l’individuazione di nuovi tutor per i percorsi che saranno accreditati, resesi necessarie in corso d’anno, devono risultare esclusivamente nella/e successiva/e delibera/e del Collegio dei Docenti, agli Atti delle II.SS; non vanno comunicate all’USR per la Calabria.</w:t>
                      </w:r>
                      <w:r w:rsidR="002C02A0" w:rsidRPr="00EC6F88">
                        <w:rPr>
                          <w:b/>
                          <w:bCs/>
                          <w:sz w:val="18"/>
                          <w:szCs w:val="18"/>
                        </w:rPr>
                        <w:t xml:space="preserve"> </w:t>
                      </w:r>
                    </w:p>
                  </w:txbxContent>
                </v:textbox>
                <w10:wrap type="square" anchorx="margin"/>
              </v:shape>
            </w:pict>
          </mc:Fallback>
        </mc:AlternateContent>
      </w:r>
      <w:r w:rsidR="000132F8" w:rsidRPr="000132F8">
        <w:rPr>
          <w:rFonts w:ascii="Garamond" w:hAnsi="Garamond"/>
          <w:b/>
          <w:bCs/>
          <w:sz w:val="24"/>
          <w:szCs w:val="24"/>
        </w:rPr>
        <w:t>Dichiara</w:t>
      </w:r>
      <w:r w:rsidR="000132F8">
        <w:rPr>
          <w:rFonts w:ascii="Garamond" w:hAnsi="Garamond"/>
          <w:sz w:val="24"/>
          <w:szCs w:val="24"/>
        </w:rPr>
        <w:t xml:space="preserve">, infine, di aver letto l’Informativa sul trattamento dei dati, </w:t>
      </w:r>
      <w:r w:rsidR="00EA72A3">
        <w:rPr>
          <w:rFonts w:ascii="Garamond" w:hAnsi="Garamond"/>
          <w:sz w:val="24"/>
          <w:szCs w:val="24"/>
        </w:rPr>
        <w:t>allegata all’Avviso</w:t>
      </w:r>
      <w:r w:rsidR="000132F8">
        <w:rPr>
          <w:rFonts w:ascii="Garamond" w:hAnsi="Garamond"/>
          <w:sz w:val="24"/>
          <w:szCs w:val="24"/>
        </w:rPr>
        <w:t>.</w:t>
      </w:r>
    </w:p>
    <w:p w14:paraId="52776025" w14:textId="6C27C2D6" w:rsidR="005A7B9E" w:rsidRDefault="005A7B9E" w:rsidP="004123F7">
      <w:pPr>
        <w:tabs>
          <w:tab w:val="left" w:pos="0"/>
        </w:tabs>
        <w:jc w:val="center"/>
        <w:rPr>
          <w:rFonts w:ascii="Garamond" w:hAnsi="Garamond"/>
          <w:b/>
          <w:bCs/>
          <w:sz w:val="24"/>
          <w:szCs w:val="24"/>
        </w:rPr>
      </w:pPr>
      <w:r>
        <w:rPr>
          <w:rFonts w:ascii="Garamond" w:hAnsi="Garamond"/>
          <w:b/>
          <w:bCs/>
          <w:sz w:val="24"/>
          <w:szCs w:val="24"/>
        </w:rPr>
        <w:t>Dichiarazione sostitutiva di certificazione</w:t>
      </w:r>
    </w:p>
    <w:p w14:paraId="29285CCC" w14:textId="2BC5FED7" w:rsidR="005A7B9E" w:rsidRDefault="005A7B9E" w:rsidP="005A7B9E">
      <w:pPr>
        <w:spacing w:after="0" w:line="360" w:lineRule="auto"/>
        <w:jc w:val="both"/>
        <w:rPr>
          <w:rFonts w:ascii="Garamond" w:hAnsi="Garamond"/>
          <w:b/>
          <w:bCs/>
          <w:sz w:val="24"/>
          <w:szCs w:val="24"/>
        </w:rPr>
      </w:pPr>
      <w:r>
        <w:rPr>
          <w:rFonts w:ascii="Garamond" w:hAnsi="Garamond"/>
          <w:b/>
          <w:bCs/>
          <w:sz w:val="24"/>
          <w:szCs w:val="24"/>
        </w:rPr>
        <w:t xml:space="preserve">Il/la sottoscritto/a </w:t>
      </w:r>
    </w:p>
    <w:p w14:paraId="0C7CD362" w14:textId="356D2EFA" w:rsidR="005A7B9E" w:rsidRDefault="005A7B9E" w:rsidP="005A7B9E">
      <w:pPr>
        <w:spacing w:after="0" w:line="360" w:lineRule="auto"/>
        <w:jc w:val="both"/>
        <w:rPr>
          <w:rFonts w:ascii="Garamond" w:hAnsi="Garamond"/>
          <w:sz w:val="20"/>
          <w:szCs w:val="20"/>
        </w:rPr>
      </w:pPr>
      <w:r w:rsidRPr="00636A2D">
        <w:rPr>
          <w:rFonts w:ascii="Garamond" w:hAnsi="Garamond"/>
          <w:sz w:val="20"/>
          <w:szCs w:val="20"/>
        </w:rPr>
        <w:t>(Cognome e Nome del D.S/</w:t>
      </w:r>
      <w:proofErr w:type="gramStart"/>
      <w:r w:rsidRPr="00636A2D">
        <w:rPr>
          <w:rFonts w:ascii="Garamond" w:hAnsi="Garamond"/>
          <w:sz w:val="20"/>
          <w:szCs w:val="20"/>
        </w:rPr>
        <w:t>L.R</w:t>
      </w:r>
      <w:proofErr w:type="gramEnd"/>
      <w:r w:rsidRPr="00636A2D">
        <w:rPr>
          <w:rFonts w:ascii="Garamond" w:hAnsi="Garamond"/>
          <w:sz w:val="20"/>
          <w:szCs w:val="20"/>
        </w:rPr>
        <w:t>)</w:t>
      </w:r>
    </w:p>
    <w:p w14:paraId="38B00F94" w14:textId="555263AD" w:rsidR="005A7B9E" w:rsidRDefault="005A7B9E" w:rsidP="005A7B9E">
      <w:pPr>
        <w:spacing w:after="0" w:line="360" w:lineRule="auto"/>
        <w:jc w:val="both"/>
        <w:rPr>
          <w:rFonts w:ascii="Garamond" w:hAnsi="Garamond"/>
          <w:sz w:val="20"/>
          <w:szCs w:val="20"/>
        </w:rPr>
      </w:pPr>
    </w:p>
    <w:p w14:paraId="54C6C58E" w14:textId="79E2FF24" w:rsidR="005A7B9E" w:rsidRPr="005A7B9E" w:rsidRDefault="005A7B9E" w:rsidP="005A7B9E">
      <w:pPr>
        <w:spacing w:after="0" w:line="360" w:lineRule="auto"/>
        <w:jc w:val="both"/>
        <w:rPr>
          <w:rFonts w:ascii="Garamond" w:hAnsi="Garamond"/>
          <w:b/>
          <w:bCs/>
          <w:sz w:val="24"/>
          <w:szCs w:val="24"/>
        </w:rPr>
      </w:pPr>
      <w:r w:rsidRPr="005A7B9E">
        <w:rPr>
          <w:rFonts w:ascii="Garamond" w:hAnsi="Garamond"/>
          <w:b/>
          <w:bCs/>
          <w:sz w:val="24"/>
          <w:szCs w:val="24"/>
        </w:rPr>
        <w:t xml:space="preserve">Nato/a </w:t>
      </w:r>
      <w:proofErr w:type="spellStart"/>
      <w:r w:rsidRPr="005A7B9E">
        <w:rPr>
          <w:rFonts w:ascii="Garamond" w:hAnsi="Garamond"/>
          <w:b/>
          <w:bCs/>
          <w:sz w:val="24"/>
          <w:szCs w:val="24"/>
        </w:rPr>
        <w:t>a</w:t>
      </w:r>
      <w:proofErr w:type="spellEnd"/>
      <w:r w:rsidRPr="005A7B9E">
        <w:rPr>
          <w:rFonts w:ascii="Garamond" w:hAnsi="Garamond"/>
          <w:b/>
          <w:bCs/>
          <w:sz w:val="24"/>
          <w:szCs w:val="24"/>
        </w:rPr>
        <w:t xml:space="preserve"> </w:t>
      </w:r>
    </w:p>
    <w:p w14:paraId="1462F28E" w14:textId="633B5F59" w:rsidR="005A7B9E" w:rsidRDefault="005A7B9E" w:rsidP="005A7B9E">
      <w:pPr>
        <w:spacing w:after="0" w:line="360" w:lineRule="auto"/>
        <w:jc w:val="both"/>
        <w:rPr>
          <w:rFonts w:ascii="Garamond" w:hAnsi="Garamond"/>
          <w:sz w:val="20"/>
          <w:szCs w:val="20"/>
        </w:rPr>
      </w:pPr>
      <w:r>
        <w:rPr>
          <w:rFonts w:ascii="Garamond" w:hAnsi="Garamond"/>
          <w:sz w:val="20"/>
          <w:szCs w:val="20"/>
        </w:rPr>
        <w:t>(Luogo di nascita)</w:t>
      </w:r>
    </w:p>
    <w:p w14:paraId="77C5C78C" w14:textId="77777777" w:rsidR="005A7B9E" w:rsidRDefault="005A7B9E" w:rsidP="005A7B9E">
      <w:pPr>
        <w:spacing w:after="0" w:line="360" w:lineRule="auto"/>
        <w:jc w:val="both"/>
        <w:rPr>
          <w:rFonts w:ascii="Garamond" w:hAnsi="Garamond"/>
          <w:sz w:val="20"/>
          <w:szCs w:val="20"/>
        </w:rPr>
      </w:pPr>
    </w:p>
    <w:p w14:paraId="26187353" w14:textId="24946DF2" w:rsidR="005A7B9E" w:rsidRDefault="005A7B9E" w:rsidP="005A7B9E">
      <w:pPr>
        <w:spacing w:after="0" w:line="360" w:lineRule="auto"/>
        <w:jc w:val="both"/>
        <w:rPr>
          <w:rFonts w:ascii="Garamond" w:hAnsi="Garamond"/>
          <w:b/>
          <w:bCs/>
          <w:sz w:val="24"/>
          <w:szCs w:val="24"/>
        </w:rPr>
      </w:pPr>
      <w:r w:rsidRPr="005A7B9E">
        <w:rPr>
          <w:rFonts w:ascii="Garamond" w:hAnsi="Garamond"/>
          <w:b/>
          <w:bCs/>
          <w:sz w:val="24"/>
          <w:szCs w:val="24"/>
        </w:rPr>
        <w:t>il gg/mm/</w:t>
      </w:r>
      <w:proofErr w:type="spellStart"/>
      <w:r w:rsidRPr="005A7B9E">
        <w:rPr>
          <w:rFonts w:ascii="Garamond" w:hAnsi="Garamond"/>
          <w:b/>
          <w:bCs/>
          <w:sz w:val="24"/>
          <w:szCs w:val="24"/>
        </w:rPr>
        <w:t>aaa</w:t>
      </w:r>
      <w:proofErr w:type="spellEnd"/>
    </w:p>
    <w:p w14:paraId="6D4AA225" w14:textId="77777777" w:rsidR="005A7B9E" w:rsidRPr="005A7B9E" w:rsidRDefault="005A7B9E" w:rsidP="005A7B9E">
      <w:pPr>
        <w:spacing w:after="0" w:line="360" w:lineRule="auto"/>
        <w:jc w:val="both"/>
        <w:rPr>
          <w:rFonts w:ascii="Garamond" w:hAnsi="Garamond"/>
          <w:b/>
          <w:bCs/>
          <w:sz w:val="24"/>
          <w:szCs w:val="24"/>
        </w:rPr>
      </w:pPr>
    </w:p>
    <w:p w14:paraId="38202D18" w14:textId="3465B464" w:rsidR="005A7B9E" w:rsidRDefault="005A7B9E" w:rsidP="005A7B9E">
      <w:pPr>
        <w:spacing w:after="0" w:line="360" w:lineRule="auto"/>
        <w:jc w:val="both"/>
        <w:rPr>
          <w:rFonts w:ascii="Garamond" w:hAnsi="Garamond"/>
          <w:sz w:val="20"/>
          <w:szCs w:val="20"/>
        </w:rPr>
      </w:pPr>
      <w:r w:rsidRPr="005A7B9E">
        <w:rPr>
          <w:rFonts w:ascii="Garamond" w:hAnsi="Garamond"/>
          <w:b/>
          <w:bCs/>
          <w:sz w:val="24"/>
          <w:szCs w:val="24"/>
        </w:rPr>
        <w:t>Codice Fiscale</w:t>
      </w:r>
      <w:r>
        <w:rPr>
          <w:rFonts w:ascii="Garamond" w:hAnsi="Garamond"/>
          <w:sz w:val="20"/>
          <w:szCs w:val="20"/>
        </w:rPr>
        <w:t xml:space="preserve"> (C.F)</w:t>
      </w:r>
    </w:p>
    <w:p w14:paraId="3CC61EE5" w14:textId="11FD5F96" w:rsidR="005A7B9E" w:rsidRPr="005A7B9E" w:rsidRDefault="005A7B9E" w:rsidP="005A7B9E">
      <w:pPr>
        <w:spacing w:after="0" w:line="360" w:lineRule="auto"/>
        <w:jc w:val="both"/>
        <w:rPr>
          <w:rFonts w:ascii="Garamond" w:hAnsi="Garamond"/>
          <w:sz w:val="24"/>
          <w:szCs w:val="24"/>
        </w:rPr>
      </w:pPr>
      <w:r w:rsidRPr="005A7B9E">
        <w:rPr>
          <w:rFonts w:ascii="Garamond" w:hAnsi="Garamond"/>
          <w:sz w:val="24"/>
          <w:szCs w:val="24"/>
        </w:rPr>
        <w:t xml:space="preserve">consapevole della responsabilità in caso di dichiarazioni mendaci, di formazione o uso di atti falsi, ai sensi e per gli effetti del D.P.R. 445 del 28 dicembre 2000, </w:t>
      </w:r>
      <w:r w:rsidRPr="005A7B9E">
        <w:rPr>
          <w:rFonts w:ascii="Garamond" w:hAnsi="Garamond"/>
          <w:b/>
          <w:bCs/>
          <w:sz w:val="24"/>
          <w:szCs w:val="24"/>
        </w:rPr>
        <w:t>conferma, sotto la propria responsabilità</w:t>
      </w:r>
      <w:r>
        <w:rPr>
          <w:rFonts w:ascii="Garamond" w:hAnsi="Garamond"/>
          <w:b/>
          <w:bCs/>
          <w:sz w:val="24"/>
          <w:szCs w:val="24"/>
        </w:rPr>
        <w:t xml:space="preserve"> l</w:t>
      </w:r>
      <w:r w:rsidRPr="005A7B9E">
        <w:rPr>
          <w:rFonts w:ascii="Garamond" w:hAnsi="Garamond"/>
          <w:b/>
          <w:bCs/>
          <w:sz w:val="24"/>
          <w:szCs w:val="24"/>
        </w:rPr>
        <w:t>a VERIDICITÀ e l’ESATTEZZA dei dati sopra dichiarati.</w:t>
      </w:r>
    </w:p>
    <w:p w14:paraId="53478CB2" w14:textId="40FEBD27" w:rsidR="005A7B9E" w:rsidRDefault="005A7B9E" w:rsidP="005A7B9E">
      <w:pPr>
        <w:spacing w:after="0" w:line="360" w:lineRule="auto"/>
        <w:jc w:val="both"/>
        <w:rPr>
          <w:rFonts w:ascii="Garamond" w:hAnsi="Garamond"/>
          <w:sz w:val="24"/>
          <w:szCs w:val="24"/>
        </w:rPr>
      </w:pPr>
      <w:r w:rsidRPr="005A7B9E">
        <w:rPr>
          <w:rFonts w:ascii="Garamond" w:hAnsi="Garamond"/>
          <w:sz w:val="24"/>
          <w:szCs w:val="24"/>
        </w:rPr>
        <w:t>Dichiara, altresì, di essere informato, ai sensi e per gli effetti di cui al Dlgs 196/2003, che i dati raccolti saranno trattati, anche con strumenti informatici, esclusivamente nell’ambito del procedimento per il quale la presente dichiarazione viene resa</w:t>
      </w:r>
      <w:r>
        <w:rPr>
          <w:rFonts w:ascii="Garamond" w:hAnsi="Garamond"/>
          <w:sz w:val="24"/>
          <w:szCs w:val="24"/>
        </w:rPr>
        <w:t>.</w:t>
      </w:r>
    </w:p>
    <w:p w14:paraId="22DFA1DD" w14:textId="02177620" w:rsidR="005A7B9E" w:rsidRDefault="00EC6F88" w:rsidP="005A7B9E">
      <w:pPr>
        <w:spacing w:after="0" w:line="360" w:lineRule="auto"/>
        <w:jc w:val="both"/>
        <w:rPr>
          <w:rFonts w:ascii="Garamond" w:hAnsi="Garamond"/>
          <w:sz w:val="24"/>
          <w:szCs w:val="24"/>
        </w:rPr>
      </w:pPr>
      <w:r w:rsidRPr="0021054E">
        <w:rPr>
          <w:rFonts w:ascii="Garamond" w:hAnsi="Garamond"/>
          <w:noProof/>
          <w:sz w:val="24"/>
          <w:szCs w:val="24"/>
        </w:rPr>
        <mc:AlternateContent>
          <mc:Choice Requires="wps">
            <w:drawing>
              <wp:anchor distT="45720" distB="45720" distL="114300" distR="114300" simplePos="0" relativeHeight="251663360" behindDoc="0" locked="0" layoutInCell="1" allowOverlap="1" wp14:anchorId="3068BC97" wp14:editId="591B66FD">
                <wp:simplePos x="0" y="0"/>
                <wp:positionH relativeFrom="margin">
                  <wp:align>left</wp:align>
                </wp:positionH>
                <wp:positionV relativeFrom="paragraph">
                  <wp:posOffset>351790</wp:posOffset>
                </wp:positionV>
                <wp:extent cx="6137910" cy="1404620"/>
                <wp:effectExtent l="0" t="0" r="15240" b="20955"/>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1404620"/>
                        </a:xfrm>
                        <a:prstGeom prst="rect">
                          <a:avLst/>
                        </a:prstGeom>
                        <a:solidFill>
                          <a:srgbClr val="FFFFFF"/>
                        </a:solidFill>
                        <a:ln w="9525">
                          <a:solidFill>
                            <a:srgbClr val="000000"/>
                          </a:solidFill>
                          <a:miter lim="800000"/>
                          <a:headEnd/>
                          <a:tailEnd/>
                        </a:ln>
                      </wps:spPr>
                      <wps:txbx>
                        <w:txbxContent>
                          <w:p w14:paraId="49A7EF26" w14:textId="0110D278" w:rsidR="005A7B9E" w:rsidRDefault="005A7B9E" w:rsidP="004123F7">
                            <w:pPr>
                              <w:pStyle w:val="Pidipagina"/>
                              <w:jc w:val="both"/>
                            </w:pPr>
                            <w:r w:rsidRPr="002C02A0">
                              <w:rPr>
                                <w:b/>
                                <w:bCs/>
                                <w:sz w:val="18"/>
                                <w:szCs w:val="18"/>
                              </w:rPr>
                              <w:t xml:space="preserve">Nota </w:t>
                            </w:r>
                            <w:r>
                              <w:rPr>
                                <w:b/>
                                <w:bCs/>
                                <w:sz w:val="18"/>
                                <w:szCs w:val="18"/>
                              </w:rPr>
                              <w:t xml:space="preserve">5 </w:t>
                            </w:r>
                            <w:r w:rsidRPr="005A7B9E">
                              <w:rPr>
                                <w:sz w:val="18"/>
                                <w:szCs w:val="18"/>
                              </w:rPr>
                              <w:t>La dichiarazione deve essere datata, firmata</w:t>
                            </w:r>
                            <w:r>
                              <w:rPr>
                                <w:sz w:val="18"/>
                                <w:szCs w:val="18"/>
                              </w:rPr>
                              <w:t xml:space="preserve"> con firma digitale e protocollata. Per le sole scuole paritarie sprovviste di firma digitale del Legale Rappresentante, è possibile ricorrere a firma autografa</w:t>
                            </w:r>
                            <w:r w:rsidRPr="00B21EE5">
                              <w:rPr>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68BC97" id="_x0000_s1028" type="#_x0000_t202" style="position:absolute;left:0;text-align:left;margin-left:0;margin-top:27.7pt;width:483.3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Q3FgIAACc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">
                <v:textbox style="mso-fit-shape-to-text:t">
                  <w:txbxContent>
                    <w:p w14:paraId="49A7EF26" w14:textId="0110D278" w:rsidR="005A7B9E" w:rsidRDefault="005A7B9E" w:rsidP="004123F7">
                      <w:pPr>
                        <w:pStyle w:val="Pidipagina"/>
                        <w:jc w:val="both"/>
                      </w:pPr>
                      <w:r w:rsidRPr="002C02A0">
                        <w:rPr>
                          <w:b/>
                          <w:bCs/>
                          <w:sz w:val="18"/>
                          <w:szCs w:val="18"/>
                        </w:rPr>
                        <w:t xml:space="preserve">Nota </w:t>
                      </w:r>
                      <w:r>
                        <w:rPr>
                          <w:b/>
                          <w:bCs/>
                          <w:sz w:val="18"/>
                          <w:szCs w:val="18"/>
                        </w:rPr>
                        <w:t xml:space="preserve">5 </w:t>
                      </w:r>
                      <w:r w:rsidRPr="005A7B9E">
                        <w:rPr>
                          <w:sz w:val="18"/>
                          <w:szCs w:val="18"/>
                        </w:rPr>
                        <w:t>La dichiarazione deve essere datata, firmata</w:t>
                      </w:r>
                      <w:r>
                        <w:rPr>
                          <w:sz w:val="18"/>
                          <w:szCs w:val="18"/>
                        </w:rPr>
                        <w:t xml:space="preserve"> con firma digitale e protocollata. Per le sole scuole paritarie sprovviste di firma digitale del Legale Rappresentante, è possibile ricorrere a firma autografa</w:t>
                      </w:r>
                      <w:r w:rsidRPr="00B21EE5">
                        <w:rPr>
                          <w:sz w:val="18"/>
                          <w:szCs w:val="18"/>
                        </w:rPr>
                        <w:t xml:space="preserve"> </w:t>
                      </w:r>
                    </w:p>
                  </w:txbxContent>
                </v:textbox>
                <w10:wrap type="square" anchorx="margin"/>
              </v:shape>
            </w:pict>
          </mc:Fallback>
        </mc:AlternateContent>
      </w:r>
      <w:r w:rsidR="005A7B9E">
        <w:rPr>
          <w:rFonts w:ascii="Garamond" w:hAnsi="Garamond"/>
          <w:sz w:val="24"/>
          <w:szCs w:val="24"/>
        </w:rPr>
        <w:t>Data gg/mm/</w:t>
      </w:r>
      <w:proofErr w:type="spellStart"/>
      <w:r w:rsidR="005A7B9E">
        <w:rPr>
          <w:rFonts w:ascii="Garamond" w:hAnsi="Garamond"/>
          <w:sz w:val="24"/>
          <w:szCs w:val="24"/>
        </w:rPr>
        <w:t>aaa</w:t>
      </w:r>
      <w:proofErr w:type="spellEnd"/>
    </w:p>
    <w:p w14:paraId="111AF287" w14:textId="13D589E3" w:rsidR="005A7B9E" w:rsidRPr="005A7B9E" w:rsidRDefault="005A7B9E" w:rsidP="005A7B9E">
      <w:pPr>
        <w:spacing w:after="0" w:line="360" w:lineRule="auto"/>
        <w:jc w:val="both"/>
        <w:rPr>
          <w:rFonts w:ascii="Garamond" w:hAnsi="Garamond"/>
          <w:sz w:val="24"/>
          <w:szCs w:val="24"/>
        </w:rPr>
      </w:pPr>
    </w:p>
    <w:p w14:paraId="776C7883" w14:textId="46F23E21" w:rsidR="005A7B9E" w:rsidRPr="005A7B9E" w:rsidRDefault="005A7B9E" w:rsidP="000132F8">
      <w:pPr>
        <w:tabs>
          <w:tab w:val="left" w:pos="0"/>
        </w:tabs>
        <w:rPr>
          <w:rFonts w:ascii="Garamond" w:hAnsi="Garamond"/>
          <w:sz w:val="24"/>
          <w:szCs w:val="24"/>
        </w:rPr>
      </w:pPr>
    </w:p>
    <w:p w14:paraId="3DC90876" w14:textId="64567679" w:rsidR="000132F8" w:rsidRPr="005A7B9E" w:rsidRDefault="000132F8" w:rsidP="000132F8">
      <w:pPr>
        <w:tabs>
          <w:tab w:val="left" w:pos="0"/>
        </w:tabs>
        <w:rPr>
          <w:rFonts w:ascii="Garamond" w:hAnsi="Garamond"/>
          <w:sz w:val="24"/>
          <w:szCs w:val="24"/>
        </w:rPr>
      </w:pPr>
    </w:p>
    <w:p w14:paraId="640BF777" w14:textId="687C611B" w:rsidR="000132F8" w:rsidRDefault="004123F7" w:rsidP="004123F7">
      <w:pPr>
        <w:tabs>
          <w:tab w:val="left" w:pos="0"/>
        </w:tabs>
        <w:jc w:val="right"/>
        <w:rPr>
          <w:rFonts w:ascii="Garamond" w:hAnsi="Garamond"/>
          <w:sz w:val="24"/>
          <w:szCs w:val="24"/>
        </w:rPr>
      </w:pPr>
      <w:r>
        <w:rPr>
          <w:rFonts w:ascii="Garamond" w:hAnsi="Garamond"/>
          <w:sz w:val="24"/>
          <w:szCs w:val="24"/>
        </w:rPr>
        <w:t>Il Dirigente Scolastico/Legale Rappresentante</w:t>
      </w:r>
    </w:p>
    <w:p w14:paraId="539A4080" w14:textId="66B0F79A" w:rsidR="008E2BD1" w:rsidRDefault="004123F7" w:rsidP="004123F7">
      <w:pPr>
        <w:tabs>
          <w:tab w:val="left" w:pos="0"/>
        </w:tabs>
        <w:jc w:val="right"/>
        <w:rPr>
          <w:rFonts w:ascii="Garamond" w:hAnsi="Garamond"/>
          <w:sz w:val="20"/>
          <w:szCs w:val="20"/>
        </w:rPr>
      </w:pPr>
      <w:r>
        <w:rPr>
          <w:rFonts w:ascii="Garamond" w:hAnsi="Garamond"/>
          <w:sz w:val="24"/>
          <w:szCs w:val="24"/>
        </w:rPr>
        <w:t>(</w:t>
      </w:r>
      <w:r>
        <w:rPr>
          <w:rFonts w:ascii="Garamond" w:hAnsi="Garamond"/>
          <w:sz w:val="20"/>
          <w:szCs w:val="20"/>
        </w:rPr>
        <w:t>Cognome e Nome del D.S/</w:t>
      </w:r>
      <w:proofErr w:type="gramStart"/>
      <w:r>
        <w:rPr>
          <w:rFonts w:ascii="Garamond" w:hAnsi="Garamond"/>
          <w:sz w:val="20"/>
          <w:szCs w:val="20"/>
        </w:rPr>
        <w:t>L.R</w:t>
      </w:r>
      <w:proofErr w:type="gramEnd"/>
      <w:r>
        <w:rPr>
          <w:rFonts w:ascii="Garamond" w:hAnsi="Garamond"/>
          <w:sz w:val="20"/>
          <w:szCs w:val="20"/>
        </w:rPr>
        <w:t>)</w:t>
      </w:r>
    </w:p>
    <w:p w14:paraId="7D8DD4A9" w14:textId="452451D4" w:rsidR="008E2BD1" w:rsidRDefault="008E2BD1" w:rsidP="004123F7">
      <w:pPr>
        <w:tabs>
          <w:tab w:val="left" w:pos="0"/>
        </w:tabs>
        <w:jc w:val="right"/>
        <w:rPr>
          <w:rFonts w:ascii="Garamond" w:hAnsi="Garamond"/>
          <w:sz w:val="20"/>
          <w:szCs w:val="20"/>
        </w:rPr>
      </w:pPr>
    </w:p>
    <w:p w14:paraId="1D64045D" w14:textId="77777777" w:rsidR="008E2BD1" w:rsidRPr="000132F8" w:rsidRDefault="008E2BD1" w:rsidP="004123F7">
      <w:pPr>
        <w:tabs>
          <w:tab w:val="left" w:pos="0"/>
        </w:tabs>
        <w:jc w:val="right"/>
        <w:rPr>
          <w:rFonts w:ascii="Garamond" w:hAnsi="Garamond"/>
          <w:sz w:val="24"/>
          <w:szCs w:val="24"/>
        </w:rPr>
      </w:pPr>
    </w:p>
    <w:sectPr w:rsidR="008E2BD1" w:rsidRPr="000132F8" w:rsidSect="00EC6F8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152D" w14:textId="77777777" w:rsidR="00DE1703" w:rsidRDefault="00DE1703" w:rsidP="00636A2D">
      <w:pPr>
        <w:spacing w:after="0" w:line="240" w:lineRule="auto"/>
      </w:pPr>
      <w:r>
        <w:separator/>
      </w:r>
    </w:p>
  </w:endnote>
  <w:endnote w:type="continuationSeparator" w:id="0">
    <w:p w14:paraId="5F24FB78" w14:textId="77777777" w:rsidR="00DE1703" w:rsidRDefault="00DE1703" w:rsidP="0063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3BB89" w14:textId="77777777" w:rsidR="00DE1703" w:rsidRDefault="00DE1703" w:rsidP="00636A2D">
      <w:pPr>
        <w:spacing w:after="0" w:line="240" w:lineRule="auto"/>
      </w:pPr>
      <w:r>
        <w:separator/>
      </w:r>
    </w:p>
  </w:footnote>
  <w:footnote w:type="continuationSeparator" w:id="0">
    <w:p w14:paraId="312F2383" w14:textId="77777777" w:rsidR="00DE1703" w:rsidRDefault="00DE1703" w:rsidP="0063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4F93" w14:textId="4E681577" w:rsidR="00636A2D" w:rsidRDefault="00636A2D" w:rsidP="00636A2D">
    <w:pPr>
      <w:pStyle w:val="Intestazione"/>
      <w:jc w:val="right"/>
      <w:rPr>
        <w:u w:val="single"/>
      </w:rPr>
    </w:pPr>
    <w:proofErr w:type="spellStart"/>
    <w:r w:rsidRPr="00636A2D">
      <w:rPr>
        <w:u w:val="single"/>
      </w:rPr>
      <w:t>All</w:t>
    </w:r>
    <w:proofErr w:type="spellEnd"/>
    <w:r w:rsidRPr="00636A2D">
      <w:rPr>
        <w:u w:val="single"/>
      </w:rPr>
      <w:t>. A DICHIARAZIONE DEL DIRIGENTE SCOLASTICO/LEGALE RAPPRESENTANTE</w:t>
    </w:r>
  </w:p>
  <w:p w14:paraId="0A0C6115" w14:textId="7AF48505" w:rsidR="00636A2D" w:rsidRDefault="00636A2D" w:rsidP="00636A2D">
    <w:pPr>
      <w:pStyle w:val="Intestazione"/>
      <w:jc w:val="right"/>
      <w:rPr>
        <w:u w:val="single"/>
      </w:rPr>
    </w:pPr>
    <w:r>
      <w:rPr>
        <w:u w:val="single"/>
      </w:rPr>
      <w:t xml:space="preserve">Avviso USR per la </w:t>
    </w:r>
    <w:r w:rsidR="00F917C5">
      <w:rPr>
        <w:u w:val="single"/>
      </w:rPr>
      <w:t>Calabria Accreditamento</w:t>
    </w:r>
    <w:r>
      <w:rPr>
        <w:u w:val="single"/>
      </w:rPr>
      <w:t xml:space="preserve"> T</w:t>
    </w:r>
    <w:r w:rsidR="00B75FCC">
      <w:rPr>
        <w:u w:val="single"/>
      </w:rPr>
      <w:t>irocinio</w:t>
    </w:r>
  </w:p>
  <w:p w14:paraId="323D140A" w14:textId="1DD75DB9" w:rsidR="00EC6F88" w:rsidRPr="00636A2D" w:rsidRDefault="00EC6F88" w:rsidP="00636A2D">
    <w:pPr>
      <w:pStyle w:val="Intestazione"/>
      <w:jc w:val="right"/>
      <w:rPr>
        <w:u w:val="single"/>
      </w:rPr>
    </w:pPr>
    <w:proofErr w:type="spellStart"/>
    <w:r>
      <w:rPr>
        <w:u w:val="single"/>
      </w:rPr>
      <w:t>a.s.</w:t>
    </w:r>
    <w:proofErr w:type="spellEnd"/>
    <w:r>
      <w:rPr>
        <w:u w:val="single"/>
      </w:rPr>
      <w:t xml:space="preserve"> 202</w:t>
    </w:r>
    <w:r w:rsidR="00B75FCC">
      <w:rPr>
        <w:u w:val="single"/>
      </w:rPr>
      <w:t>5</w:t>
    </w:r>
    <w:r>
      <w:rPr>
        <w:u w:val="single"/>
      </w:rPr>
      <w:t>/202</w:t>
    </w:r>
    <w:r w:rsidR="00B75FCC">
      <w:rPr>
        <w:u w:val="singl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FB"/>
    <w:multiLevelType w:val="hybridMultilevel"/>
    <w:tmpl w:val="D668D616"/>
    <w:lvl w:ilvl="0" w:tplc="D438F0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11B31DF"/>
    <w:multiLevelType w:val="hybridMultilevel"/>
    <w:tmpl w:val="E2DEE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5810D2"/>
    <w:multiLevelType w:val="hybridMultilevel"/>
    <w:tmpl w:val="4B0EE97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D9656C"/>
    <w:multiLevelType w:val="hybridMultilevel"/>
    <w:tmpl w:val="3A461D7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1888100639">
    <w:abstractNumId w:val="2"/>
  </w:num>
  <w:num w:numId="2" w16cid:durableId="2019115362">
    <w:abstractNumId w:val="0"/>
  </w:num>
  <w:num w:numId="3" w16cid:durableId="1536036366">
    <w:abstractNumId w:val="3"/>
  </w:num>
  <w:num w:numId="4" w16cid:durableId="76939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2D"/>
    <w:rsid w:val="000132F8"/>
    <w:rsid w:val="00051471"/>
    <w:rsid w:val="0019282D"/>
    <w:rsid w:val="001D7AFC"/>
    <w:rsid w:val="0021054E"/>
    <w:rsid w:val="00260329"/>
    <w:rsid w:val="002850EB"/>
    <w:rsid w:val="00291144"/>
    <w:rsid w:val="0029670E"/>
    <w:rsid w:val="002C02A0"/>
    <w:rsid w:val="00375EB1"/>
    <w:rsid w:val="003945D6"/>
    <w:rsid w:val="00396926"/>
    <w:rsid w:val="003B7FE3"/>
    <w:rsid w:val="003F5CDD"/>
    <w:rsid w:val="0040683A"/>
    <w:rsid w:val="004123F7"/>
    <w:rsid w:val="005009AA"/>
    <w:rsid w:val="005A7B9E"/>
    <w:rsid w:val="005C091A"/>
    <w:rsid w:val="005E1F84"/>
    <w:rsid w:val="00636A2D"/>
    <w:rsid w:val="00687310"/>
    <w:rsid w:val="006D7E2D"/>
    <w:rsid w:val="007037BE"/>
    <w:rsid w:val="0071304E"/>
    <w:rsid w:val="00716B0B"/>
    <w:rsid w:val="007869DF"/>
    <w:rsid w:val="00803451"/>
    <w:rsid w:val="0081779E"/>
    <w:rsid w:val="008A4B96"/>
    <w:rsid w:val="008E2BD1"/>
    <w:rsid w:val="008F2644"/>
    <w:rsid w:val="00913C12"/>
    <w:rsid w:val="0094174A"/>
    <w:rsid w:val="009B7E74"/>
    <w:rsid w:val="00A86B2B"/>
    <w:rsid w:val="00B16EB4"/>
    <w:rsid w:val="00B75FCC"/>
    <w:rsid w:val="00B959F9"/>
    <w:rsid w:val="00C20D43"/>
    <w:rsid w:val="00C4078D"/>
    <w:rsid w:val="00CA04C8"/>
    <w:rsid w:val="00CC2A6B"/>
    <w:rsid w:val="00D20212"/>
    <w:rsid w:val="00DE1703"/>
    <w:rsid w:val="00E6733C"/>
    <w:rsid w:val="00E73CE1"/>
    <w:rsid w:val="00E9584A"/>
    <w:rsid w:val="00EA72A3"/>
    <w:rsid w:val="00EC6F88"/>
    <w:rsid w:val="00ED24FF"/>
    <w:rsid w:val="00EF1E54"/>
    <w:rsid w:val="00F74575"/>
    <w:rsid w:val="00F917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A4B1"/>
  <w15:chartTrackingRefBased/>
  <w15:docId w15:val="{827C459B-2CF8-45AE-9F49-0E951234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36A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6A2D"/>
  </w:style>
  <w:style w:type="paragraph" w:styleId="Pidipagina">
    <w:name w:val="footer"/>
    <w:basedOn w:val="Normale"/>
    <w:link w:val="PidipaginaCarattere"/>
    <w:uiPriority w:val="99"/>
    <w:unhideWhenUsed/>
    <w:rsid w:val="00636A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6A2D"/>
  </w:style>
  <w:style w:type="paragraph" w:styleId="Paragrafoelenco">
    <w:name w:val="List Paragraph"/>
    <w:basedOn w:val="Normale"/>
    <w:uiPriority w:val="34"/>
    <w:qFormat/>
    <w:rsid w:val="00636A2D"/>
    <w:pPr>
      <w:ind w:left="720"/>
      <w:contextualSpacing/>
    </w:pPr>
  </w:style>
  <w:style w:type="table" w:styleId="Grigliatabella">
    <w:name w:val="Table Grid"/>
    <w:basedOn w:val="Tabellanormale"/>
    <w:uiPriority w:val="39"/>
    <w:rsid w:val="00396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559</Words>
  <Characters>3192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Rizzo Patrizia</dc:creator>
  <cp:keywords/>
  <dc:description/>
  <cp:lastModifiedBy>Colosimo Daniela</cp:lastModifiedBy>
  <cp:revision>2</cp:revision>
  <dcterms:created xsi:type="dcterms:W3CDTF">2025-08-11T09:16:00Z</dcterms:created>
  <dcterms:modified xsi:type="dcterms:W3CDTF">2025-08-11T09:16:00Z</dcterms:modified>
</cp:coreProperties>
</file>