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19" w:rsidRDefault="00FD1B19" w:rsidP="00FD1B19">
      <w:pPr>
        <w:jc w:val="center"/>
      </w:pPr>
      <w:r>
        <w:t>Ministero dell’Istruzione, dell’Università e della Ricerca</w:t>
      </w:r>
    </w:p>
    <w:p w:rsidR="00FD1B19" w:rsidRDefault="00FD1B19" w:rsidP="00FD1B19">
      <w:pPr>
        <w:jc w:val="center"/>
      </w:pPr>
    </w:p>
    <w:p w:rsidR="00FD1B19" w:rsidRPr="00653117" w:rsidRDefault="00FD1B19" w:rsidP="00FD1B19">
      <w:pPr>
        <w:rPr>
          <w:b/>
        </w:rPr>
      </w:pPr>
      <w:r w:rsidRPr="00653117">
        <w:rPr>
          <w:b/>
        </w:rPr>
        <w:t>Pubblicazione ai sensi dell’art. 35 del D.lgs. 33/2013</w:t>
      </w:r>
      <w:r w:rsidR="00653117">
        <w:tab/>
      </w:r>
      <w:r w:rsidR="00653117">
        <w:tab/>
      </w:r>
      <w:r w:rsidR="00653117">
        <w:tab/>
      </w:r>
      <w:r w:rsidR="00653117">
        <w:tab/>
      </w:r>
      <w:r w:rsidR="00653117">
        <w:tab/>
      </w:r>
      <w:r w:rsidR="00653117">
        <w:tab/>
      </w:r>
      <w:r w:rsidR="00653117">
        <w:tab/>
      </w:r>
      <w:r w:rsidR="00653117" w:rsidRPr="00653117">
        <w:rPr>
          <w:b/>
        </w:rPr>
        <w:t xml:space="preserve">Aggiornato al  Data, </w:t>
      </w:r>
      <w:r w:rsidR="002F3548">
        <w:rPr>
          <w:b/>
        </w:rPr>
        <w:t>14</w:t>
      </w:r>
      <w:r w:rsidR="00653117" w:rsidRPr="00653117">
        <w:rPr>
          <w:b/>
        </w:rPr>
        <w:t>/</w:t>
      </w:r>
      <w:r w:rsidR="002F3548">
        <w:rPr>
          <w:b/>
        </w:rPr>
        <w:t>05</w:t>
      </w:r>
      <w:r w:rsidR="00653117" w:rsidRPr="00653117">
        <w:rPr>
          <w:b/>
        </w:rPr>
        <w:t>/</w:t>
      </w:r>
      <w:r w:rsidR="002F3548">
        <w:rPr>
          <w:b/>
        </w:rPr>
        <w:t>2014</w:t>
      </w:r>
    </w:p>
    <w:tbl>
      <w:tblPr>
        <w:tblpPr w:leftFromText="141" w:rightFromText="141" w:vertAnchor="text" w:horzAnchor="margin" w:tblpY="135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942"/>
        <w:gridCol w:w="1051"/>
        <w:gridCol w:w="2204"/>
        <w:gridCol w:w="2059"/>
        <w:gridCol w:w="835"/>
        <w:gridCol w:w="1217"/>
        <w:gridCol w:w="965"/>
        <w:gridCol w:w="1125"/>
        <w:gridCol w:w="1110"/>
        <w:gridCol w:w="781"/>
        <w:gridCol w:w="1059"/>
      </w:tblGrid>
      <w:tr w:rsidR="00585BC0" w:rsidTr="00585BC0">
        <w:trPr>
          <w:trHeight w:val="57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ELENCO DEI PROCEDIMENTI AMMINISTRATIVI DELL’ AMBITO TERRITORIALE PER LA PROVINCIA DI CROTONE – UFFICIO VIII USR CALABRIA</w:t>
            </w:r>
          </w:p>
        </w:tc>
      </w:tr>
      <w:tr w:rsidR="00342B70" w:rsidTr="00585BC0">
        <w:trPr>
          <w:trHeight w:val="64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736ABA" w:rsidRDefault="00585BC0" w:rsidP="00585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ABA">
              <w:rPr>
                <w:rFonts w:ascii="Arial" w:hAnsi="Arial" w:cs="Arial"/>
                <w:b/>
                <w:sz w:val="16"/>
                <w:szCs w:val="16"/>
              </w:rPr>
              <w:t>Procedimento (breve descrizione e rif. normativi utili)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736ABA" w:rsidRDefault="00585BC0" w:rsidP="00585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ABA">
              <w:rPr>
                <w:rFonts w:ascii="Arial" w:hAnsi="Arial" w:cs="Arial"/>
                <w:b/>
                <w:sz w:val="16"/>
                <w:szCs w:val="16"/>
              </w:rPr>
              <w:t xml:space="preserve">Termini di conclusione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736ABA" w:rsidRDefault="00585BC0" w:rsidP="00585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ABA">
              <w:rPr>
                <w:rFonts w:ascii="Arial" w:hAnsi="Arial" w:cs="Arial"/>
                <w:b/>
                <w:sz w:val="16"/>
                <w:szCs w:val="16"/>
              </w:rPr>
              <w:t xml:space="preserve">Unità organizzativa responsabile dell'istruttoria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736ABA" w:rsidRDefault="00585BC0" w:rsidP="00585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ABA">
              <w:rPr>
                <w:rFonts w:ascii="Arial" w:hAnsi="Arial" w:cs="Arial"/>
                <w:b/>
                <w:sz w:val="16"/>
                <w:szCs w:val="16"/>
              </w:rPr>
              <w:t>Nominativo e recapiti del  responsabile del procedimento (1)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736ABA" w:rsidRDefault="00585BC0" w:rsidP="00585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ABA">
              <w:rPr>
                <w:rFonts w:ascii="Arial" w:hAnsi="Arial" w:cs="Arial"/>
                <w:b/>
                <w:sz w:val="16"/>
                <w:szCs w:val="16"/>
              </w:rPr>
              <w:t>Responsabile del provvedimento finale (recapiti)</w:t>
            </w:r>
          </w:p>
          <w:p w:rsidR="00585BC0" w:rsidRPr="00736ABA" w:rsidRDefault="00585BC0" w:rsidP="00585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ABA">
              <w:rPr>
                <w:rFonts w:ascii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736ABA" w:rsidRDefault="00585BC0" w:rsidP="00585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ABA">
              <w:rPr>
                <w:rFonts w:ascii="Arial" w:hAnsi="Arial" w:cs="Arial"/>
                <w:b/>
                <w:sz w:val="16"/>
                <w:szCs w:val="16"/>
              </w:rPr>
              <w:t>Titolare del potere sostitutivo</w:t>
            </w:r>
          </w:p>
          <w:p w:rsidR="00585BC0" w:rsidRPr="00736ABA" w:rsidRDefault="00585BC0" w:rsidP="00585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ABA">
              <w:rPr>
                <w:rFonts w:ascii="Arial" w:hAnsi="Arial" w:cs="Arial"/>
                <w:b/>
                <w:sz w:val="16"/>
                <w:szCs w:val="16"/>
              </w:rPr>
              <w:t>(3)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736ABA" w:rsidRDefault="00585BC0" w:rsidP="00585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ABA">
              <w:rPr>
                <w:rFonts w:ascii="Arial" w:hAnsi="Arial" w:cs="Arial"/>
                <w:b/>
                <w:sz w:val="16"/>
                <w:szCs w:val="16"/>
              </w:rPr>
              <w:t>Documenti da allegare all'istanza e modulistica (4)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736ABA" w:rsidRDefault="00585BC0" w:rsidP="00585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ABA">
              <w:rPr>
                <w:rFonts w:ascii="Arial" w:hAnsi="Arial" w:cs="Arial"/>
                <w:b/>
                <w:sz w:val="16"/>
                <w:szCs w:val="16"/>
              </w:rPr>
              <w:t xml:space="preserve">Modalità di acquisizione delle informazioni </w:t>
            </w:r>
          </w:p>
          <w:p w:rsidR="00585BC0" w:rsidRPr="00736ABA" w:rsidRDefault="00585BC0" w:rsidP="00585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ABA">
              <w:rPr>
                <w:rFonts w:ascii="Arial" w:hAnsi="Arial" w:cs="Arial"/>
                <w:b/>
                <w:sz w:val="16"/>
                <w:szCs w:val="16"/>
              </w:rPr>
              <w:t>(5)</w:t>
            </w:r>
          </w:p>
          <w:p w:rsidR="00585BC0" w:rsidRPr="00736ABA" w:rsidRDefault="00585BC0" w:rsidP="00585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736ABA" w:rsidRDefault="00585BC0" w:rsidP="00585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ABA">
              <w:rPr>
                <w:rFonts w:ascii="Arial" w:hAnsi="Arial" w:cs="Arial"/>
                <w:b/>
                <w:sz w:val="16"/>
                <w:szCs w:val="16"/>
              </w:rPr>
              <w:t>Conclusione del procedimento diversa dal provvedimento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736ABA" w:rsidRDefault="00585BC0" w:rsidP="00585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ABA">
              <w:rPr>
                <w:rFonts w:ascii="Arial" w:hAnsi="Arial" w:cs="Arial"/>
                <w:b/>
                <w:sz w:val="16"/>
                <w:szCs w:val="16"/>
              </w:rPr>
              <w:t xml:space="preserve">Strumenti di tutela amministrativa e giurisdizionale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736ABA" w:rsidRDefault="00585BC0" w:rsidP="00585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ABA">
              <w:rPr>
                <w:rFonts w:ascii="Arial" w:hAnsi="Arial" w:cs="Arial"/>
                <w:b/>
                <w:sz w:val="16"/>
                <w:szCs w:val="16"/>
              </w:rPr>
              <w:t>Link di accesso al servizio online (se esistente)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736ABA" w:rsidRDefault="00585BC0" w:rsidP="00585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ABA">
              <w:rPr>
                <w:rFonts w:ascii="Arial" w:hAnsi="Arial" w:cs="Arial"/>
                <w:b/>
                <w:sz w:val="16"/>
                <w:szCs w:val="16"/>
              </w:rPr>
              <w:t>Modalità per l'effettuazione di pagamenti (se necessari)</w:t>
            </w:r>
          </w:p>
        </w:tc>
      </w:tr>
      <w:tr w:rsidR="00342B70" w:rsidTr="00585BC0">
        <w:trPr>
          <w:trHeight w:val="43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Affari Generali e Stato Giuridico del Personale Comparto Ministeri e dei Dirigenti Area V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Quelli previsti dalla normativa per la tipologia trattata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Segreteria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Angela Rosa Mazzeo – tel.0962968834 mail : angela.mazzeo.kr@istruzione.it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Angela Rosa Mazzeo – tel.0962968834 mail : angela.mazzeo.kr@istruzione.it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Autocertificazioni e modelli di domanda secondo le indicazioni contenute nelle circolari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900934" w:rsidRDefault="00585BC0" w:rsidP="00585BC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Sito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Web</w:t>
            </w:r>
          </w:p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00934">
              <w:rPr>
                <w:rFonts w:ascii="Arial" w:hAnsi="Arial" w:cs="Arial"/>
                <w:sz w:val="16"/>
                <w:szCs w:val="16"/>
                <w:lang w:val="en-US"/>
              </w:rPr>
              <w:t>Telefono</w:t>
            </w:r>
            <w:proofErr w:type="spellEnd"/>
          </w:p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URP</w:t>
            </w:r>
          </w:p>
          <w:p w:rsidR="00585BC0" w:rsidRPr="00900934" w:rsidRDefault="00585BC0" w:rsidP="00585BC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Ricevimento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pubblico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FB5E0A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FB5E0A">
              <w:rPr>
                <w:rFonts w:ascii="Arial" w:hAnsi="Arial" w:cs="Arial"/>
                <w:sz w:val="16"/>
                <w:szCs w:val="16"/>
              </w:rPr>
              <w:t xml:space="preserve">Eventuale </w:t>
            </w:r>
            <w:r>
              <w:rPr>
                <w:rFonts w:ascii="Arial" w:hAnsi="Arial" w:cs="Arial"/>
                <w:sz w:val="16"/>
                <w:szCs w:val="16"/>
              </w:rPr>
              <w:t>silenzio r</w:t>
            </w:r>
            <w:r w:rsidRPr="00FB5E0A">
              <w:rPr>
                <w:rFonts w:ascii="Arial" w:hAnsi="Arial" w:cs="Arial"/>
                <w:sz w:val="16"/>
                <w:szCs w:val="16"/>
              </w:rPr>
              <w:t>igetto ex art.25 c.4 L.241/90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FB5E0A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Giudice Ordinario – Corte dei Conti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Quelli previsti dalla normativa per la tipologia trattata</w:t>
            </w:r>
          </w:p>
        </w:tc>
      </w:tr>
      <w:tr w:rsidR="00342B70" w:rsidTr="00585BC0">
        <w:trPr>
          <w:trHeight w:val="43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 Stato giuridico del personale della scuola non di competenza delle istituzione scolastiche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Quelli previsti dalla normativa per la tipologia trattata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Ufficio I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Angela Rosa Mazzeo – tel.0962968834 mail : angela.mazzeo.kr@istruzione.it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Angela Rosa Mazzeo – tel.0962968834 mail : angela.mazzeo.kr@istruzione.it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Autocertificazioni e modelli di domanda secondo le indicazioni contenute nelle circolari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900934" w:rsidRDefault="00585BC0" w:rsidP="00585BC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Sito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Web</w:t>
            </w:r>
          </w:p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00934">
              <w:rPr>
                <w:rFonts w:ascii="Arial" w:hAnsi="Arial" w:cs="Arial"/>
                <w:sz w:val="16"/>
                <w:szCs w:val="16"/>
                <w:lang w:val="en-US"/>
              </w:rPr>
              <w:t>Telefono</w:t>
            </w:r>
            <w:proofErr w:type="spellEnd"/>
          </w:p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URP</w:t>
            </w:r>
          </w:p>
          <w:p w:rsidR="00585BC0" w:rsidRPr="00446D42" w:rsidRDefault="00585BC0" w:rsidP="00585BC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Ricevimento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pubblico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B961BD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B961BD">
              <w:rPr>
                <w:rFonts w:ascii="Arial" w:hAnsi="Arial" w:cs="Arial"/>
                <w:sz w:val="16"/>
                <w:szCs w:val="16"/>
              </w:rPr>
              <w:t> </w:t>
            </w:r>
            <w:r w:rsidRPr="00FB5E0A">
              <w:rPr>
                <w:rFonts w:ascii="Arial" w:hAnsi="Arial" w:cs="Arial"/>
                <w:sz w:val="16"/>
                <w:szCs w:val="16"/>
              </w:rPr>
              <w:t xml:space="preserve">Eventuale </w:t>
            </w:r>
            <w:r>
              <w:rPr>
                <w:rFonts w:ascii="Arial" w:hAnsi="Arial" w:cs="Arial"/>
                <w:sz w:val="16"/>
                <w:szCs w:val="16"/>
              </w:rPr>
              <w:t>silenzio r</w:t>
            </w:r>
            <w:r w:rsidRPr="00FB5E0A">
              <w:rPr>
                <w:rFonts w:ascii="Arial" w:hAnsi="Arial" w:cs="Arial"/>
                <w:sz w:val="16"/>
                <w:szCs w:val="16"/>
              </w:rPr>
              <w:t>igetto ex art.25 c.4 L.241/90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B961BD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Giudice Ordinario – Corte dei Conti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Quelli previsti dalla normativa per la tipologia trattata</w:t>
            </w:r>
          </w:p>
        </w:tc>
      </w:tr>
      <w:tr w:rsidR="00342B70" w:rsidTr="00585BC0">
        <w:trPr>
          <w:trHeight w:val="43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Contenzioso e affari disciplinari personale docente scuola dell’infanzia, primaria e ATA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Quelli previsti dalla normativa per la tipologia trattata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Ufficio II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Angela Rosa Mazzeo – tel.0962968834 mail : angela.mazzeo.kr@istruzione.it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Angela Rosa Mazzeo – tel.0962968834 mail : angela.mazzeo.kr@istruzione.it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C02EA5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C02EA5">
              <w:rPr>
                <w:rFonts w:ascii="Arial" w:hAnsi="Arial" w:cs="Arial"/>
                <w:sz w:val="16"/>
                <w:szCs w:val="16"/>
              </w:rPr>
              <w:t>Sito Web</w:t>
            </w:r>
          </w:p>
          <w:p w:rsidR="00585BC0" w:rsidRPr="00C02EA5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C02EA5">
              <w:rPr>
                <w:rFonts w:ascii="Arial" w:hAnsi="Arial" w:cs="Arial"/>
                <w:sz w:val="16"/>
                <w:szCs w:val="16"/>
              </w:rPr>
              <w:t>Telefono</w:t>
            </w:r>
          </w:p>
          <w:p w:rsidR="00585BC0" w:rsidRPr="00C02EA5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C02EA5">
              <w:rPr>
                <w:rFonts w:ascii="Arial" w:hAnsi="Arial" w:cs="Arial"/>
                <w:sz w:val="16"/>
                <w:szCs w:val="16"/>
              </w:rPr>
              <w:t>URP Ricevimento pubblico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C02EA5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C02E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B961BD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Giudice Ordinario – TAR – Corte dei Conti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Quelli previsti dalla normativa per la tipologia trattata</w:t>
            </w:r>
          </w:p>
        </w:tc>
      </w:tr>
      <w:tr w:rsidR="00342B70" w:rsidTr="00585BC0">
        <w:trPr>
          <w:trHeight w:val="43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Contenzioso e affari disciplinari personale docente scuola secondaria di I e II grado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Quelli previsti dalla normativa per la tipologia trattata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Ufficio III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Vincenzo Precone tel.0962968850 mail: vincenzo.precone.kr@istruzione.it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Angela Rosa Mazzeo – tel.0962968834 mail : angela.mazzeo.kr@istruzione.it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C02EA5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C02EA5">
              <w:rPr>
                <w:rFonts w:ascii="Arial" w:hAnsi="Arial" w:cs="Arial"/>
                <w:sz w:val="16"/>
                <w:szCs w:val="16"/>
              </w:rPr>
              <w:t>Sito Web</w:t>
            </w:r>
          </w:p>
          <w:p w:rsidR="00585BC0" w:rsidRPr="00C02EA5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C02EA5">
              <w:rPr>
                <w:rFonts w:ascii="Arial" w:hAnsi="Arial" w:cs="Arial"/>
                <w:sz w:val="16"/>
                <w:szCs w:val="16"/>
              </w:rPr>
              <w:t>Telefono</w:t>
            </w:r>
          </w:p>
          <w:p w:rsidR="00585BC0" w:rsidRPr="00C02EA5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C02EA5">
              <w:rPr>
                <w:rFonts w:ascii="Arial" w:hAnsi="Arial" w:cs="Arial"/>
                <w:sz w:val="16"/>
                <w:szCs w:val="16"/>
              </w:rPr>
              <w:t>URP Ricevimento pubblico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C02EA5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C02E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B961BD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B961BD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Giudice Ordinario – TAR – Corte dei Conti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B961BD">
              <w:rPr>
                <w:rFonts w:ascii="Arial" w:hAnsi="Arial" w:cs="Arial"/>
                <w:sz w:val="16"/>
                <w:szCs w:val="16"/>
              </w:rPr>
              <w:t>  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Quelli previsti dalla normativa per la tipologia trattata</w:t>
            </w:r>
          </w:p>
        </w:tc>
      </w:tr>
      <w:tr w:rsidR="00342B70" w:rsidTr="00585BC0">
        <w:trPr>
          <w:trHeight w:val="43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Risorse Finanziarie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Quelli previsti dalla normativa per la tipologia trattata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Ufficio IV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Vincenzo Precone tel.0962968850 mail: vincenzo.precone.kr@istruzione.it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Angela Rosa Mazzeo – tel.0962968834 mail : angela.mazzeo.kr@istruzione.it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C02EA5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C02EA5">
              <w:rPr>
                <w:rFonts w:ascii="Arial" w:hAnsi="Arial" w:cs="Arial"/>
                <w:sz w:val="16"/>
                <w:szCs w:val="16"/>
              </w:rPr>
              <w:t>Sito Web</w:t>
            </w:r>
          </w:p>
          <w:p w:rsidR="00585BC0" w:rsidRPr="00C02EA5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C02EA5">
              <w:rPr>
                <w:rFonts w:ascii="Arial" w:hAnsi="Arial" w:cs="Arial"/>
                <w:sz w:val="16"/>
                <w:szCs w:val="16"/>
              </w:rPr>
              <w:t>Telefono</w:t>
            </w:r>
          </w:p>
          <w:p w:rsidR="00585BC0" w:rsidRPr="00C02EA5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C02EA5">
              <w:rPr>
                <w:rFonts w:ascii="Arial" w:hAnsi="Arial" w:cs="Arial"/>
                <w:sz w:val="16"/>
                <w:szCs w:val="16"/>
              </w:rPr>
              <w:t>URP Ricevimento pubblico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C02EA5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C02E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C02EA5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C02E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C02EA5">
              <w:rPr>
                <w:rFonts w:ascii="Arial" w:hAnsi="Arial" w:cs="Arial"/>
                <w:sz w:val="16"/>
                <w:szCs w:val="16"/>
              </w:rPr>
              <w:t>  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Quelli previsti dalla normativa per la tipologia trattata</w:t>
            </w:r>
          </w:p>
        </w:tc>
      </w:tr>
      <w:tr w:rsidR="00342B70" w:rsidTr="00585BC0">
        <w:trPr>
          <w:trHeight w:val="43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Organici, Mobilità, Assunzioni del Personale della scuola dell’Infanzia e Primaria e del Personale ATA, Esami di Stato, Scuole Paritarie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Quelli previsti dalla normativa per la tipologia trattata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Ufficio V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Angela Rosa Mazzeo – tel.0962968834 mail : angela.mazzeo.kr@istruzione.it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Angela Rosa Mazzeo – tel.0962968834 mail : angela.mazzeo.kr@istruzione.it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Autocertificazioni e modelli di domanda secondo le indicazioni contenute nelle circolari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C02EA5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C02EA5">
              <w:rPr>
                <w:rFonts w:ascii="Arial" w:hAnsi="Arial" w:cs="Arial"/>
                <w:sz w:val="16"/>
                <w:szCs w:val="16"/>
              </w:rPr>
              <w:t>Sito Web</w:t>
            </w:r>
          </w:p>
          <w:p w:rsidR="00585BC0" w:rsidRPr="00C02EA5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C02EA5">
              <w:rPr>
                <w:rFonts w:ascii="Arial" w:hAnsi="Arial" w:cs="Arial"/>
                <w:sz w:val="16"/>
                <w:szCs w:val="16"/>
              </w:rPr>
              <w:t>Telefono</w:t>
            </w:r>
          </w:p>
          <w:p w:rsidR="00585BC0" w:rsidRPr="00C02EA5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C02EA5">
              <w:rPr>
                <w:rFonts w:ascii="Arial" w:hAnsi="Arial" w:cs="Arial"/>
                <w:sz w:val="16"/>
                <w:szCs w:val="16"/>
              </w:rPr>
              <w:t>URP Ricevimento pubblico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B961BD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FB5E0A">
              <w:rPr>
                <w:rFonts w:ascii="Arial" w:hAnsi="Arial" w:cs="Arial"/>
                <w:sz w:val="16"/>
                <w:szCs w:val="16"/>
              </w:rPr>
              <w:t xml:space="preserve">Eventuale </w:t>
            </w:r>
            <w:r>
              <w:rPr>
                <w:rFonts w:ascii="Arial" w:hAnsi="Arial" w:cs="Arial"/>
                <w:sz w:val="16"/>
                <w:szCs w:val="16"/>
              </w:rPr>
              <w:t>silenzio r</w:t>
            </w:r>
            <w:r w:rsidRPr="00FB5E0A">
              <w:rPr>
                <w:rFonts w:ascii="Arial" w:hAnsi="Arial" w:cs="Arial"/>
                <w:sz w:val="16"/>
                <w:szCs w:val="16"/>
              </w:rPr>
              <w:t>igetto ex art.25 c.4 L.241/90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B961BD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B961BD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Giudice Ordinario – TAR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Quelli previsti dalla normativa per la tipologia trattata</w:t>
            </w:r>
          </w:p>
        </w:tc>
      </w:tr>
      <w:tr w:rsidR="00342B70" w:rsidTr="00585BC0">
        <w:trPr>
          <w:trHeight w:val="43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Organici, Mobilità, Assunzioni del Personale della scuola Secondaria di I e II Grado, Graduatorie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Quelli previsti dalla normativa per la tipologia trattata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Ufficio VI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Vincenzo Precone tel.0962968850 mail: vincenzo.precone.kr@istruzione.it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Angela Rosa Mazzeo – tel.0962968834 mail : angela.mazzeo.kr@istruzione.it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Autocertificazioni e modelli di domanda secondo le indicazioni contenute nelle circolari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C02EA5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C02EA5">
              <w:rPr>
                <w:rFonts w:ascii="Arial" w:hAnsi="Arial" w:cs="Arial"/>
                <w:sz w:val="16"/>
                <w:szCs w:val="16"/>
              </w:rPr>
              <w:t>Sito Web</w:t>
            </w:r>
          </w:p>
          <w:p w:rsidR="00585BC0" w:rsidRPr="00C02EA5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C02EA5">
              <w:rPr>
                <w:rFonts w:ascii="Arial" w:hAnsi="Arial" w:cs="Arial"/>
                <w:sz w:val="16"/>
                <w:szCs w:val="16"/>
              </w:rPr>
              <w:t>Telefono</w:t>
            </w:r>
          </w:p>
          <w:p w:rsidR="00585BC0" w:rsidRPr="00C02EA5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C02EA5">
              <w:rPr>
                <w:rFonts w:ascii="Arial" w:hAnsi="Arial" w:cs="Arial"/>
                <w:sz w:val="16"/>
                <w:szCs w:val="16"/>
              </w:rPr>
              <w:t>URP Ricevimento pubblico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B961BD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B961BD">
              <w:rPr>
                <w:rFonts w:ascii="Arial" w:hAnsi="Arial" w:cs="Arial"/>
                <w:sz w:val="16"/>
                <w:szCs w:val="16"/>
              </w:rPr>
              <w:t> </w:t>
            </w:r>
            <w:r w:rsidRPr="00FB5E0A">
              <w:rPr>
                <w:rFonts w:ascii="Arial" w:hAnsi="Arial" w:cs="Arial"/>
                <w:sz w:val="16"/>
                <w:szCs w:val="16"/>
              </w:rPr>
              <w:t xml:space="preserve">Eventuale </w:t>
            </w:r>
            <w:r>
              <w:rPr>
                <w:rFonts w:ascii="Arial" w:hAnsi="Arial" w:cs="Arial"/>
                <w:sz w:val="16"/>
                <w:szCs w:val="16"/>
              </w:rPr>
              <w:t>silenzio r</w:t>
            </w:r>
            <w:r w:rsidRPr="00FB5E0A">
              <w:rPr>
                <w:rFonts w:ascii="Arial" w:hAnsi="Arial" w:cs="Arial"/>
                <w:sz w:val="16"/>
                <w:szCs w:val="16"/>
              </w:rPr>
              <w:t>igetto ex art.25 c.4 L.241/90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B961BD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B961BD">
              <w:rPr>
                <w:rFonts w:ascii="Arial" w:hAnsi="Arial" w:cs="Arial"/>
                <w:sz w:val="16"/>
                <w:szCs w:val="16"/>
              </w:rPr>
              <w:t>  </w:t>
            </w:r>
            <w:r>
              <w:rPr>
                <w:rFonts w:ascii="Arial" w:hAnsi="Arial" w:cs="Arial"/>
                <w:sz w:val="16"/>
                <w:szCs w:val="16"/>
              </w:rPr>
              <w:t>Giudice Ordinario – TAR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B961BD">
              <w:rPr>
                <w:rFonts w:ascii="Arial" w:hAnsi="Arial" w:cs="Arial"/>
                <w:sz w:val="16"/>
                <w:szCs w:val="16"/>
              </w:rPr>
              <w:t>  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Quelli previsti dalla normativa per la tipologia trattata</w:t>
            </w:r>
          </w:p>
        </w:tc>
      </w:tr>
      <w:tr w:rsidR="00342B70" w:rsidTr="00585BC0">
        <w:trPr>
          <w:trHeight w:val="43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Ufficio relazioni con il Pubblico, Formazione Personale Scuola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Quelli previsti dalla normativa per la tipologia trattata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Ufficio VII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Giovanni Francesco De Luca tel.0962968852 mail : giovanni.deluca.kr@istruzione.it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Angela Rosa Mazzeo – tel.0962968834 mail : angela.mazzeo.kr@istruzione.it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C02EA5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C02EA5">
              <w:rPr>
                <w:rFonts w:ascii="Arial" w:hAnsi="Arial" w:cs="Arial"/>
                <w:sz w:val="16"/>
                <w:szCs w:val="16"/>
              </w:rPr>
              <w:t>Sito Web</w:t>
            </w:r>
          </w:p>
          <w:p w:rsidR="00585BC0" w:rsidRPr="00C02EA5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C02EA5">
              <w:rPr>
                <w:rFonts w:ascii="Arial" w:hAnsi="Arial" w:cs="Arial"/>
                <w:sz w:val="16"/>
                <w:szCs w:val="16"/>
              </w:rPr>
              <w:t>Telefono</w:t>
            </w:r>
          </w:p>
          <w:p w:rsidR="00585BC0" w:rsidRPr="00C02EA5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C02EA5">
              <w:rPr>
                <w:rFonts w:ascii="Arial" w:hAnsi="Arial" w:cs="Arial"/>
                <w:sz w:val="16"/>
                <w:szCs w:val="16"/>
              </w:rPr>
              <w:t>Ricevimento pubblico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C02EA5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C02E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C02EA5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C02E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42B70" w:rsidTr="00585BC0">
        <w:trPr>
          <w:trHeight w:val="43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Coordinamento Educazione Motoria Fisica e Sportiva, Supporto all’Autonomia Scolastica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Quelli previsti dalla normativa per la tipologia trattata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Ufficio E.M.F.S.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Santino Mariano tel.0962963605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mail:ufficio@educazionefisicakr.it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Filisetti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Marco Ugo – tel. 0961/34885;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mail:direzione-calabria@istruzione.it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in sua assenza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Mirarchi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Giuseppe, Tel.:0961/734561, mail: giuseppe.mirarchi@istruzione.it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C02EA5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C02EA5">
              <w:rPr>
                <w:rFonts w:ascii="Arial" w:hAnsi="Arial" w:cs="Arial"/>
                <w:sz w:val="16"/>
                <w:szCs w:val="16"/>
              </w:rPr>
              <w:t>Sito Web</w:t>
            </w:r>
          </w:p>
          <w:p w:rsidR="00585BC0" w:rsidRPr="00C02EA5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C02EA5">
              <w:rPr>
                <w:rFonts w:ascii="Arial" w:hAnsi="Arial" w:cs="Arial"/>
                <w:sz w:val="16"/>
                <w:szCs w:val="16"/>
              </w:rPr>
              <w:t>Telefono</w:t>
            </w:r>
          </w:p>
          <w:p w:rsidR="00585BC0" w:rsidRPr="00C02EA5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C02EA5">
              <w:rPr>
                <w:rFonts w:ascii="Arial" w:hAnsi="Arial" w:cs="Arial"/>
                <w:sz w:val="16"/>
                <w:szCs w:val="16"/>
              </w:rPr>
              <w:t>URP Ricevimento pubblico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C02EA5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C02E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Pr="00C02EA5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 w:rsidRPr="00C02E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C0" w:rsidRDefault="00585BC0" w:rsidP="00585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FD1B19" w:rsidRDefault="00FD1B19" w:rsidP="00FD1B19">
      <w:pPr>
        <w:jc w:val="center"/>
      </w:pPr>
    </w:p>
    <w:p w:rsidR="00585BC0" w:rsidRDefault="00585BC0" w:rsidP="00585B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Il Coordinatore</w:t>
      </w:r>
    </w:p>
    <w:p w:rsidR="006F4147" w:rsidRDefault="00585BC0" w:rsidP="00585B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Angela Rosa MAZZEO</w:t>
      </w:r>
      <w:r>
        <w:tab/>
      </w:r>
      <w:r>
        <w:tab/>
      </w:r>
      <w:r>
        <w:tab/>
      </w:r>
      <w:r>
        <w:tab/>
      </w:r>
      <w:r>
        <w:tab/>
      </w:r>
    </w:p>
    <w:p w:rsidR="0004199F" w:rsidRDefault="0004199F"/>
    <w:p w:rsidR="0004199F" w:rsidRDefault="0004199F"/>
    <w:p w:rsidR="0004199F" w:rsidRPr="0004199F" w:rsidRDefault="0004199F">
      <w:pPr>
        <w:rPr>
          <w:color w:val="FF0000"/>
          <w:sz w:val="18"/>
          <w:szCs w:val="18"/>
        </w:rPr>
      </w:pPr>
      <w:r w:rsidRPr="0004199F">
        <w:rPr>
          <w:color w:val="FF0000"/>
          <w:sz w:val="18"/>
          <w:szCs w:val="18"/>
        </w:rPr>
        <w:t xml:space="preserve">Note: </w:t>
      </w:r>
    </w:p>
    <w:p w:rsidR="0004199F" w:rsidRDefault="0004199F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1) nome</w:t>
      </w:r>
      <w:r w:rsidRPr="0004199F">
        <w:rPr>
          <w:color w:val="FF0000"/>
          <w:sz w:val="18"/>
          <w:szCs w:val="18"/>
        </w:rPr>
        <w:t xml:space="preserve"> del responsabile del procedimento unitamente ai recapiti telefonici e</w:t>
      </w:r>
    </w:p>
    <w:p w:rsidR="0004199F" w:rsidRDefault="0004199F">
      <w:pPr>
        <w:rPr>
          <w:color w:val="FF0000"/>
          <w:sz w:val="18"/>
          <w:szCs w:val="18"/>
        </w:rPr>
      </w:pPr>
      <w:r w:rsidRPr="0004199F">
        <w:rPr>
          <w:color w:val="FF0000"/>
          <w:sz w:val="18"/>
          <w:szCs w:val="18"/>
        </w:rPr>
        <w:t xml:space="preserve"> alla casella di posta elettronica istituzionale </w:t>
      </w:r>
      <w:r>
        <w:rPr>
          <w:color w:val="FF0000"/>
          <w:sz w:val="18"/>
          <w:szCs w:val="18"/>
        </w:rPr>
        <w:t>;</w:t>
      </w:r>
    </w:p>
    <w:p w:rsidR="0004199F" w:rsidRDefault="0004199F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2) ove diverso, l’ufficio competente all’adozione del provvedimento finale,</w:t>
      </w:r>
    </w:p>
    <w:p w:rsidR="0004199F" w:rsidRDefault="0004199F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con l’indicazione del nome del responsabile unitamente ai rispettivi recapiti telefonici e alla casella di posta elettronica istituzionale;</w:t>
      </w:r>
    </w:p>
    <w:p w:rsidR="00CA31AA" w:rsidRDefault="0004199F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3)</w:t>
      </w:r>
      <w:r w:rsidR="00CA31AA">
        <w:rPr>
          <w:color w:val="FF0000"/>
          <w:sz w:val="18"/>
          <w:szCs w:val="18"/>
        </w:rPr>
        <w:t xml:space="preserve"> nome del soggetto a cui è attribuito, in caso di inerzia, il potere sostitutivo, nonché modalità per attivare tale potere, recapiti telefonici</w:t>
      </w:r>
    </w:p>
    <w:p w:rsidR="00CA31AA" w:rsidRDefault="00CA31AA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e casella di posta elettronica istituzionale;</w:t>
      </w:r>
    </w:p>
    <w:p w:rsidR="00CA31AA" w:rsidRDefault="00CA31AA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4)</w:t>
      </w:r>
      <w:r w:rsidR="0004199F">
        <w:rPr>
          <w:color w:val="FF0000"/>
          <w:sz w:val="18"/>
          <w:szCs w:val="18"/>
        </w:rPr>
        <w:t xml:space="preserve"> per i procedimenti ad istanza di parte, atti e documenti da allegare all’istanza e modulistica necessaria,</w:t>
      </w:r>
    </w:p>
    <w:p w:rsidR="0004199F" w:rsidRDefault="0004199F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compresi i </w:t>
      </w:r>
      <w:proofErr w:type="spellStart"/>
      <w:r>
        <w:rPr>
          <w:color w:val="FF0000"/>
          <w:sz w:val="18"/>
          <w:szCs w:val="18"/>
        </w:rPr>
        <w:t>fac</w:t>
      </w:r>
      <w:proofErr w:type="spellEnd"/>
      <w:r>
        <w:rPr>
          <w:color w:val="FF0000"/>
          <w:sz w:val="18"/>
          <w:szCs w:val="18"/>
        </w:rPr>
        <w:t xml:space="preserve"> simile </w:t>
      </w:r>
      <w:r w:rsidR="00CA31AA">
        <w:rPr>
          <w:color w:val="FF0000"/>
          <w:sz w:val="18"/>
          <w:szCs w:val="18"/>
        </w:rPr>
        <w:t>per le autocertificazioni;</w:t>
      </w:r>
    </w:p>
    <w:p w:rsidR="00CA31AA" w:rsidRDefault="00CA31AA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5) modalità con le quali gli interessati possono ottenere le informazioni relative ai procedimenti in corso che li riguardano, ovvero, per i procedimenti ad istanza di parte, uffici ai quali è possibile rivolgersi per informazioni</w:t>
      </w:r>
      <w:r w:rsidR="001E534D">
        <w:rPr>
          <w:color w:val="FF0000"/>
          <w:sz w:val="18"/>
          <w:szCs w:val="18"/>
        </w:rPr>
        <w:t xml:space="preserve"> e relative modalità di accesso.</w:t>
      </w:r>
    </w:p>
    <w:p w:rsidR="00CA31AA" w:rsidRPr="0004199F" w:rsidRDefault="00CA31AA">
      <w:pPr>
        <w:rPr>
          <w:color w:val="FF0000"/>
          <w:sz w:val="18"/>
          <w:szCs w:val="18"/>
        </w:rPr>
      </w:pPr>
    </w:p>
    <w:sectPr w:rsidR="00CA31AA" w:rsidRPr="0004199F" w:rsidSect="00FD1B19">
      <w:pgSz w:w="16838" w:h="11906" w:orient="landscape"/>
      <w:pgMar w:top="899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70"/>
    <w:rsid w:val="0004199F"/>
    <w:rsid w:val="000E30FE"/>
    <w:rsid w:val="000F673E"/>
    <w:rsid w:val="00150549"/>
    <w:rsid w:val="001E534D"/>
    <w:rsid w:val="002F3548"/>
    <w:rsid w:val="00342B70"/>
    <w:rsid w:val="00446D42"/>
    <w:rsid w:val="004F7545"/>
    <w:rsid w:val="00585BC0"/>
    <w:rsid w:val="005F3378"/>
    <w:rsid w:val="00637FD5"/>
    <w:rsid w:val="00653117"/>
    <w:rsid w:val="006E0CDF"/>
    <w:rsid w:val="006F4147"/>
    <w:rsid w:val="00736ABA"/>
    <w:rsid w:val="00766F71"/>
    <w:rsid w:val="007C0870"/>
    <w:rsid w:val="00820932"/>
    <w:rsid w:val="00826BDF"/>
    <w:rsid w:val="008F3C9A"/>
    <w:rsid w:val="00900934"/>
    <w:rsid w:val="00A908AF"/>
    <w:rsid w:val="00AD2788"/>
    <w:rsid w:val="00B961BD"/>
    <w:rsid w:val="00C0280C"/>
    <w:rsid w:val="00C02EA5"/>
    <w:rsid w:val="00CA31AA"/>
    <w:rsid w:val="00D7544C"/>
    <w:rsid w:val="00E848EE"/>
    <w:rsid w:val="00FB5E0A"/>
    <w:rsid w:val="00F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4F75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F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4F75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F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DEI PROCEDIMENTI DELLA DIREZIONE GENERALE _________________________________</vt:lpstr>
    </vt:vector>
  </TitlesOfParts>
  <Company>M.I.U.R.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DEI PROCEDIMENTI DELLA DIREZIONE GENERALE _________________________________</dc:title>
  <dc:creator>M.I.U.R.</dc:creator>
  <cp:lastModifiedBy>Administrator</cp:lastModifiedBy>
  <cp:revision>8</cp:revision>
  <cp:lastPrinted>2014-11-26T11:46:00Z</cp:lastPrinted>
  <dcterms:created xsi:type="dcterms:W3CDTF">2014-11-26T11:17:00Z</dcterms:created>
  <dcterms:modified xsi:type="dcterms:W3CDTF">2014-11-26T12:25:00Z</dcterms:modified>
</cp:coreProperties>
</file>