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1C6" w:rsidRDefault="001631C6" w:rsidP="001631C6">
      <w:pPr>
        <w:ind w:left="5222"/>
        <w:rPr>
          <w:rFonts w:ascii="Arial" w:eastAsia="MS Mincho" w:hAnsi="Arial" w:cs="Arial"/>
          <w:sz w:val="22"/>
          <w:szCs w:val="22"/>
          <w:lang w:eastAsia="ja-JP"/>
        </w:rPr>
      </w:pPr>
    </w:p>
    <w:p w:rsidR="001631C6" w:rsidRPr="001631C6" w:rsidRDefault="001631C6" w:rsidP="001631C6">
      <w:pPr>
        <w:ind w:left="5222"/>
        <w:rPr>
          <w:rFonts w:ascii="Arial" w:eastAsia="MS Mincho" w:hAnsi="Arial" w:cs="Arial"/>
          <w:sz w:val="22"/>
          <w:szCs w:val="22"/>
          <w:lang w:eastAsia="ja-JP"/>
        </w:rPr>
      </w:pPr>
      <w:r w:rsidRPr="001631C6">
        <w:rPr>
          <w:rFonts w:ascii="Arial" w:eastAsia="MS Mincho" w:hAnsi="Arial" w:cs="Arial"/>
          <w:sz w:val="22"/>
          <w:szCs w:val="22"/>
          <w:lang w:eastAsia="ja-JP"/>
        </w:rPr>
        <w:t xml:space="preserve">Ai Dirigenti Scolastici </w:t>
      </w:r>
    </w:p>
    <w:p w:rsidR="001631C6" w:rsidRDefault="001631C6" w:rsidP="001631C6">
      <w:pPr>
        <w:ind w:left="5222"/>
        <w:rPr>
          <w:rFonts w:ascii="Arial" w:eastAsia="MS Mincho" w:hAnsi="Arial" w:cs="Arial"/>
          <w:sz w:val="22"/>
          <w:szCs w:val="22"/>
          <w:lang w:eastAsia="ja-JP"/>
        </w:rPr>
      </w:pPr>
      <w:r w:rsidRPr="001631C6">
        <w:rPr>
          <w:rFonts w:ascii="Arial" w:eastAsia="MS Mincho" w:hAnsi="Arial" w:cs="Arial"/>
          <w:sz w:val="22"/>
          <w:szCs w:val="22"/>
          <w:lang w:eastAsia="ja-JP"/>
        </w:rPr>
        <w:t xml:space="preserve">degli Istituti di Istruzione Secondaria di </w:t>
      </w:r>
      <w:r w:rsidR="00337B64">
        <w:rPr>
          <w:rFonts w:ascii="Arial" w:eastAsia="MS Mincho" w:hAnsi="Arial" w:cs="Arial"/>
          <w:sz w:val="22"/>
          <w:szCs w:val="22"/>
          <w:lang w:eastAsia="ja-JP"/>
        </w:rPr>
        <w:t xml:space="preserve">I e </w:t>
      </w:r>
      <w:r w:rsidRPr="001631C6">
        <w:rPr>
          <w:rFonts w:ascii="Arial" w:eastAsia="MS Mincho" w:hAnsi="Arial" w:cs="Arial"/>
          <w:sz w:val="22"/>
          <w:szCs w:val="22"/>
          <w:lang w:eastAsia="ja-JP"/>
        </w:rPr>
        <w:t xml:space="preserve">II grado, statali e paritari </w:t>
      </w:r>
      <w:r w:rsidRPr="001631C6">
        <w:rPr>
          <w:rFonts w:ascii="Arial" w:eastAsia="MS Mincho" w:hAnsi="Arial" w:cs="Arial"/>
          <w:sz w:val="22"/>
          <w:szCs w:val="22"/>
          <w:lang w:eastAsia="ja-JP"/>
        </w:rPr>
        <w:br/>
        <w:t xml:space="preserve">LORO SEDI </w:t>
      </w:r>
    </w:p>
    <w:p w:rsidR="00337B64" w:rsidRPr="001631C6" w:rsidRDefault="00337B64" w:rsidP="001631C6">
      <w:pPr>
        <w:ind w:left="5222"/>
        <w:rPr>
          <w:rFonts w:ascii="Arial" w:eastAsia="MS Mincho" w:hAnsi="Arial" w:cs="Arial"/>
          <w:sz w:val="22"/>
          <w:szCs w:val="22"/>
          <w:lang w:eastAsia="ja-JP"/>
        </w:rPr>
      </w:pPr>
    </w:p>
    <w:p w:rsidR="00337B64" w:rsidRDefault="001631C6" w:rsidP="00337B64">
      <w:pPr>
        <w:ind w:left="5222"/>
        <w:rPr>
          <w:rFonts w:ascii="Arial" w:eastAsia="MS Mincho" w:hAnsi="Arial" w:cs="Arial"/>
          <w:sz w:val="22"/>
          <w:szCs w:val="22"/>
          <w:lang w:eastAsia="ja-JP"/>
        </w:rPr>
      </w:pPr>
      <w:r w:rsidRPr="001631C6">
        <w:rPr>
          <w:rFonts w:ascii="Arial" w:eastAsia="MS Mincho" w:hAnsi="Arial" w:cs="Arial"/>
          <w:sz w:val="22"/>
          <w:szCs w:val="22"/>
          <w:lang w:eastAsia="ja-JP"/>
        </w:rPr>
        <w:t xml:space="preserve">Ai Direttori </w:t>
      </w:r>
      <w:r w:rsidR="00F94BF4">
        <w:rPr>
          <w:rFonts w:ascii="Arial" w:eastAsia="MS Mincho" w:hAnsi="Arial" w:cs="Arial"/>
          <w:sz w:val="22"/>
          <w:szCs w:val="22"/>
          <w:lang w:eastAsia="ja-JP"/>
        </w:rPr>
        <w:t>Generali e ai Dirigenti</w:t>
      </w:r>
    </w:p>
    <w:p w:rsidR="001631C6" w:rsidRPr="001631C6" w:rsidRDefault="001631C6" w:rsidP="00337B64">
      <w:pPr>
        <w:ind w:left="5222"/>
        <w:rPr>
          <w:rFonts w:ascii="Arial" w:eastAsia="MS Mincho" w:hAnsi="Arial" w:cs="Arial"/>
          <w:sz w:val="22"/>
          <w:szCs w:val="22"/>
          <w:lang w:eastAsia="ja-JP"/>
        </w:rPr>
      </w:pPr>
      <w:r w:rsidRPr="001631C6">
        <w:rPr>
          <w:rFonts w:ascii="Arial" w:eastAsia="MS Mincho" w:hAnsi="Arial" w:cs="Arial"/>
          <w:sz w:val="22"/>
          <w:szCs w:val="22"/>
          <w:lang w:eastAsia="ja-JP"/>
        </w:rPr>
        <w:t xml:space="preserve">degli Uffici Scolastici Regionali </w:t>
      </w:r>
      <w:r w:rsidRPr="001631C6">
        <w:rPr>
          <w:rFonts w:ascii="Arial" w:eastAsia="MS Mincho" w:hAnsi="Arial" w:cs="Arial"/>
          <w:sz w:val="22"/>
          <w:szCs w:val="22"/>
          <w:lang w:eastAsia="ja-JP"/>
        </w:rPr>
        <w:br/>
        <w:t xml:space="preserve">LORO SEDI </w:t>
      </w:r>
    </w:p>
    <w:p w:rsidR="001631C6" w:rsidRPr="001631C6" w:rsidRDefault="001631C6" w:rsidP="001631C6">
      <w:pPr>
        <w:spacing w:before="100" w:beforeAutospacing="1" w:after="100" w:afterAutospacing="1"/>
        <w:ind w:left="5220"/>
        <w:rPr>
          <w:rFonts w:ascii="Arial" w:eastAsia="MS Mincho" w:hAnsi="Arial" w:cs="Arial"/>
          <w:sz w:val="22"/>
          <w:szCs w:val="22"/>
          <w:lang w:eastAsia="ja-JP"/>
        </w:rPr>
      </w:pPr>
      <w:r w:rsidRPr="001631C6">
        <w:rPr>
          <w:rFonts w:ascii="Arial" w:eastAsia="MS Mincho" w:hAnsi="Arial" w:cs="Arial"/>
          <w:sz w:val="22"/>
          <w:szCs w:val="22"/>
          <w:lang w:eastAsia="ja-JP"/>
        </w:rPr>
        <w:t xml:space="preserve">Al Sovrintendente Scolastico </w:t>
      </w:r>
      <w:r w:rsidRPr="001631C6">
        <w:rPr>
          <w:rFonts w:ascii="Arial" w:eastAsia="MS Mincho" w:hAnsi="Arial" w:cs="Arial"/>
          <w:sz w:val="22"/>
          <w:szCs w:val="22"/>
          <w:lang w:eastAsia="ja-JP"/>
        </w:rPr>
        <w:br/>
        <w:t xml:space="preserve">per la scuola in lingua italiana della Provincia di BOLZANO </w:t>
      </w:r>
    </w:p>
    <w:p w:rsidR="00337B64" w:rsidRDefault="001631C6" w:rsidP="00337B64">
      <w:pPr>
        <w:ind w:left="5222"/>
        <w:rPr>
          <w:rFonts w:ascii="Arial" w:eastAsia="MS Mincho" w:hAnsi="Arial" w:cs="Arial"/>
          <w:sz w:val="22"/>
          <w:szCs w:val="22"/>
          <w:lang w:eastAsia="ja-JP"/>
        </w:rPr>
      </w:pPr>
      <w:r w:rsidRPr="001631C6">
        <w:rPr>
          <w:rFonts w:ascii="Arial" w:eastAsia="MS Mincho" w:hAnsi="Arial" w:cs="Arial"/>
          <w:sz w:val="22"/>
          <w:szCs w:val="22"/>
          <w:lang w:eastAsia="ja-JP"/>
        </w:rPr>
        <w:t xml:space="preserve">Al Dirigente </w:t>
      </w:r>
    </w:p>
    <w:p w:rsidR="001631C6" w:rsidRPr="001631C6" w:rsidRDefault="001631C6" w:rsidP="00337B64">
      <w:pPr>
        <w:ind w:left="5222"/>
        <w:rPr>
          <w:rFonts w:ascii="Arial" w:eastAsia="MS Mincho" w:hAnsi="Arial" w:cs="Arial"/>
          <w:sz w:val="22"/>
          <w:szCs w:val="22"/>
          <w:lang w:eastAsia="ja-JP"/>
        </w:rPr>
      </w:pPr>
      <w:r w:rsidRPr="001631C6">
        <w:rPr>
          <w:rFonts w:ascii="Arial" w:eastAsia="MS Mincho" w:hAnsi="Arial" w:cs="Arial"/>
          <w:sz w:val="22"/>
          <w:szCs w:val="22"/>
          <w:lang w:eastAsia="ja-JP"/>
        </w:rPr>
        <w:t xml:space="preserve">del Dipartimento Istruzione della </w:t>
      </w:r>
      <w:r w:rsidRPr="001631C6">
        <w:rPr>
          <w:rFonts w:ascii="Arial" w:eastAsia="MS Mincho" w:hAnsi="Arial" w:cs="Arial"/>
          <w:sz w:val="22"/>
          <w:szCs w:val="22"/>
          <w:lang w:eastAsia="ja-JP"/>
        </w:rPr>
        <w:br/>
        <w:t xml:space="preserve">Provincia di TRENTO </w:t>
      </w:r>
    </w:p>
    <w:p w:rsidR="001631C6" w:rsidRPr="001631C6" w:rsidRDefault="001631C6" w:rsidP="001631C6">
      <w:pPr>
        <w:spacing w:before="100" w:beforeAutospacing="1" w:after="100" w:afterAutospacing="1"/>
        <w:ind w:left="5220"/>
        <w:rPr>
          <w:rFonts w:ascii="Arial" w:eastAsia="MS Mincho" w:hAnsi="Arial" w:cs="Arial"/>
          <w:sz w:val="22"/>
          <w:szCs w:val="22"/>
          <w:lang w:eastAsia="ja-JP"/>
        </w:rPr>
      </w:pPr>
      <w:r w:rsidRPr="001631C6">
        <w:rPr>
          <w:rFonts w:ascii="Arial" w:eastAsia="MS Mincho" w:hAnsi="Arial" w:cs="Arial"/>
          <w:sz w:val="22"/>
          <w:szCs w:val="22"/>
          <w:lang w:eastAsia="ja-JP"/>
        </w:rPr>
        <w:t xml:space="preserve">All’ Intendente Scolastico </w:t>
      </w:r>
      <w:r w:rsidRPr="001631C6">
        <w:rPr>
          <w:rFonts w:ascii="Arial" w:eastAsia="MS Mincho" w:hAnsi="Arial" w:cs="Arial"/>
          <w:sz w:val="22"/>
          <w:szCs w:val="22"/>
          <w:lang w:eastAsia="ja-JP"/>
        </w:rPr>
        <w:br/>
        <w:t xml:space="preserve">per la scuola in lingua tedesca </w:t>
      </w:r>
      <w:r w:rsidRPr="001631C6">
        <w:rPr>
          <w:rFonts w:ascii="Arial" w:eastAsia="MS Mincho" w:hAnsi="Arial" w:cs="Arial"/>
          <w:sz w:val="22"/>
          <w:szCs w:val="22"/>
          <w:lang w:eastAsia="ja-JP"/>
        </w:rPr>
        <w:br/>
        <w:t xml:space="preserve">BOLZANO </w:t>
      </w:r>
    </w:p>
    <w:p w:rsidR="001631C6" w:rsidRPr="001631C6" w:rsidRDefault="001631C6" w:rsidP="001631C6">
      <w:pPr>
        <w:spacing w:before="100" w:beforeAutospacing="1" w:after="100" w:afterAutospacing="1"/>
        <w:ind w:left="5220"/>
        <w:rPr>
          <w:rFonts w:ascii="Arial" w:eastAsia="MS Mincho" w:hAnsi="Arial" w:cs="Arial"/>
          <w:sz w:val="22"/>
          <w:szCs w:val="22"/>
          <w:lang w:eastAsia="ja-JP"/>
        </w:rPr>
      </w:pPr>
      <w:r w:rsidRPr="001631C6">
        <w:rPr>
          <w:rFonts w:ascii="Arial" w:eastAsia="MS Mincho" w:hAnsi="Arial" w:cs="Arial"/>
          <w:sz w:val="22"/>
          <w:szCs w:val="22"/>
          <w:lang w:eastAsia="ja-JP"/>
        </w:rPr>
        <w:t xml:space="preserve">All’Intendente Scolastico </w:t>
      </w:r>
      <w:r w:rsidRPr="001631C6">
        <w:rPr>
          <w:rFonts w:ascii="Arial" w:eastAsia="MS Mincho" w:hAnsi="Arial" w:cs="Arial"/>
          <w:sz w:val="22"/>
          <w:szCs w:val="22"/>
          <w:lang w:eastAsia="ja-JP"/>
        </w:rPr>
        <w:br/>
        <w:t xml:space="preserve">per la scuola delle località ladine </w:t>
      </w:r>
      <w:r w:rsidRPr="001631C6">
        <w:rPr>
          <w:rFonts w:ascii="Arial" w:eastAsia="MS Mincho" w:hAnsi="Arial" w:cs="Arial"/>
          <w:sz w:val="22"/>
          <w:szCs w:val="22"/>
          <w:lang w:eastAsia="ja-JP"/>
        </w:rPr>
        <w:br/>
        <w:t xml:space="preserve">BOLZANO </w:t>
      </w:r>
    </w:p>
    <w:p w:rsidR="00B1139F" w:rsidRDefault="001631C6" w:rsidP="00337B64">
      <w:pPr>
        <w:spacing w:before="100" w:beforeAutospacing="1" w:after="100" w:afterAutospacing="1"/>
        <w:ind w:left="5220"/>
        <w:rPr>
          <w:rFonts w:ascii="Arial" w:eastAsia="MS Mincho" w:hAnsi="Arial" w:cs="Arial"/>
          <w:sz w:val="22"/>
          <w:szCs w:val="22"/>
          <w:lang w:eastAsia="ja-JP"/>
        </w:rPr>
      </w:pPr>
      <w:r w:rsidRPr="001631C6">
        <w:rPr>
          <w:rFonts w:ascii="Arial" w:eastAsia="MS Mincho" w:hAnsi="Arial" w:cs="Arial"/>
          <w:sz w:val="22"/>
          <w:szCs w:val="22"/>
          <w:lang w:eastAsia="ja-JP"/>
        </w:rPr>
        <w:t xml:space="preserve">Al Sovrintendente agli Studi </w:t>
      </w:r>
      <w:r w:rsidRPr="001631C6">
        <w:rPr>
          <w:rFonts w:ascii="Arial" w:eastAsia="MS Mincho" w:hAnsi="Arial" w:cs="Arial"/>
          <w:sz w:val="22"/>
          <w:szCs w:val="22"/>
          <w:lang w:eastAsia="ja-JP"/>
        </w:rPr>
        <w:br/>
        <w:t xml:space="preserve">della Regione Autonoma della Valle d’Aosta </w:t>
      </w:r>
      <w:r w:rsidRPr="001631C6">
        <w:rPr>
          <w:rFonts w:ascii="Arial" w:eastAsia="MS Mincho" w:hAnsi="Arial" w:cs="Arial"/>
          <w:sz w:val="22"/>
          <w:szCs w:val="22"/>
          <w:lang w:eastAsia="ja-JP"/>
        </w:rPr>
        <w:br/>
        <w:t>AOSTA</w:t>
      </w:r>
    </w:p>
    <w:p w:rsidR="00337B64" w:rsidRDefault="00BE6BCF" w:rsidP="00337B64">
      <w:pPr>
        <w:ind w:left="4819" w:hanging="425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Arial" w:eastAsia="MS Mincho" w:hAnsi="Arial" w:cs="Arial"/>
          <w:sz w:val="22"/>
          <w:szCs w:val="22"/>
          <w:lang w:eastAsia="ja-JP"/>
        </w:rPr>
        <w:t>e p.c.</w:t>
      </w:r>
      <w:r w:rsidR="00337B64">
        <w:rPr>
          <w:rFonts w:ascii="Arial" w:eastAsia="MS Mincho" w:hAnsi="Arial" w:cs="Arial"/>
          <w:sz w:val="22"/>
          <w:szCs w:val="22"/>
          <w:lang w:eastAsia="ja-JP"/>
        </w:rPr>
        <w:t xml:space="preserve">    </w:t>
      </w:r>
      <w:r w:rsidR="00B1139F"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 w:rsidR="00337B64">
        <w:rPr>
          <w:rFonts w:ascii="Arial" w:eastAsia="MS Mincho" w:hAnsi="Arial" w:cs="Arial"/>
          <w:sz w:val="22"/>
          <w:szCs w:val="22"/>
          <w:lang w:eastAsia="ja-JP"/>
        </w:rPr>
        <w:t xml:space="preserve">Al Capo Dipartimento </w:t>
      </w:r>
    </w:p>
    <w:p w:rsidR="00337B64" w:rsidRDefault="00337B64" w:rsidP="00B1139F">
      <w:pPr>
        <w:ind w:left="5245" w:hanging="1135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Arial" w:eastAsia="MS Mincho" w:hAnsi="Arial" w:cs="Arial"/>
          <w:sz w:val="22"/>
          <w:szCs w:val="22"/>
          <w:lang w:eastAsia="ja-JP"/>
        </w:rPr>
        <w:t xml:space="preserve">                  </w:t>
      </w:r>
      <w:r w:rsidR="00B1139F"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>
        <w:rPr>
          <w:rFonts w:ascii="Arial" w:eastAsia="MS Mincho" w:hAnsi="Arial" w:cs="Arial"/>
          <w:sz w:val="22"/>
          <w:szCs w:val="22"/>
          <w:lang w:eastAsia="ja-JP"/>
        </w:rPr>
        <w:t xml:space="preserve">per il sistema educativo di istruzione e   </w:t>
      </w:r>
      <w:r w:rsidR="00B1139F">
        <w:rPr>
          <w:rFonts w:ascii="Arial" w:eastAsia="MS Mincho" w:hAnsi="Arial" w:cs="Arial"/>
          <w:sz w:val="22"/>
          <w:szCs w:val="22"/>
          <w:lang w:eastAsia="ja-JP"/>
        </w:rPr>
        <w:t xml:space="preserve">   </w:t>
      </w:r>
      <w:r>
        <w:rPr>
          <w:rFonts w:ascii="Arial" w:eastAsia="MS Mincho" w:hAnsi="Arial" w:cs="Arial"/>
          <w:sz w:val="22"/>
          <w:szCs w:val="22"/>
          <w:lang w:eastAsia="ja-JP"/>
        </w:rPr>
        <w:t xml:space="preserve">formazione </w:t>
      </w:r>
    </w:p>
    <w:p w:rsidR="00337B64" w:rsidRDefault="00337B64" w:rsidP="00337B64">
      <w:pPr>
        <w:ind w:left="5103" w:hanging="993"/>
        <w:jc w:val="both"/>
        <w:rPr>
          <w:rFonts w:ascii="Arial" w:eastAsia="MS Mincho" w:hAnsi="Arial" w:cs="Arial"/>
          <w:sz w:val="22"/>
          <w:szCs w:val="22"/>
          <w:lang w:eastAsia="ja-JP"/>
        </w:rPr>
      </w:pPr>
    </w:p>
    <w:p w:rsidR="00337B64" w:rsidRDefault="00337B64" w:rsidP="00337B64">
      <w:pPr>
        <w:ind w:left="4819" w:hanging="425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Arial" w:eastAsia="MS Mincho" w:hAnsi="Arial" w:cs="Arial"/>
          <w:sz w:val="22"/>
          <w:szCs w:val="22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lang w:eastAsia="ja-JP"/>
        </w:rPr>
        <w:tab/>
        <w:t xml:space="preserve">   </w:t>
      </w:r>
      <w:r w:rsidR="00B1139F">
        <w:rPr>
          <w:rFonts w:ascii="Arial" w:eastAsia="MS Mincho" w:hAnsi="Arial" w:cs="Arial"/>
          <w:sz w:val="22"/>
          <w:szCs w:val="22"/>
          <w:lang w:eastAsia="ja-JP"/>
        </w:rPr>
        <w:t xml:space="preserve">  </w:t>
      </w:r>
      <w:r w:rsidR="003C61C8">
        <w:rPr>
          <w:rFonts w:ascii="Arial" w:eastAsia="MS Mincho" w:hAnsi="Arial" w:cs="Arial"/>
          <w:sz w:val="22"/>
          <w:szCs w:val="22"/>
          <w:lang w:eastAsia="ja-JP"/>
        </w:rPr>
        <w:t xml:space="preserve">All’Ufficio </w:t>
      </w:r>
      <w:r w:rsidR="008F59A3">
        <w:rPr>
          <w:rFonts w:ascii="Arial" w:eastAsia="MS Mincho" w:hAnsi="Arial" w:cs="Arial"/>
          <w:sz w:val="22"/>
          <w:szCs w:val="22"/>
          <w:lang w:eastAsia="ja-JP"/>
        </w:rPr>
        <w:t>S</w:t>
      </w:r>
      <w:r w:rsidR="001631C6" w:rsidRPr="001631C6">
        <w:rPr>
          <w:rFonts w:ascii="Arial" w:eastAsia="MS Mincho" w:hAnsi="Arial" w:cs="Arial"/>
          <w:sz w:val="22"/>
          <w:szCs w:val="22"/>
          <w:lang w:eastAsia="ja-JP"/>
        </w:rPr>
        <w:t>tampa</w:t>
      </w:r>
    </w:p>
    <w:p w:rsidR="001631C6" w:rsidRPr="001631C6" w:rsidRDefault="00337B64" w:rsidP="00337B64">
      <w:pPr>
        <w:ind w:left="4819" w:hanging="425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Arial" w:eastAsia="MS Mincho" w:hAnsi="Arial" w:cs="Arial"/>
          <w:sz w:val="22"/>
          <w:szCs w:val="22"/>
          <w:lang w:eastAsia="ja-JP"/>
        </w:rPr>
        <w:t xml:space="preserve">            </w:t>
      </w:r>
      <w:r w:rsidR="00B1139F">
        <w:rPr>
          <w:rFonts w:ascii="Arial" w:eastAsia="MS Mincho" w:hAnsi="Arial" w:cs="Arial"/>
          <w:sz w:val="22"/>
          <w:szCs w:val="22"/>
          <w:lang w:eastAsia="ja-JP"/>
        </w:rPr>
        <w:t xml:space="preserve">  </w:t>
      </w:r>
      <w:r w:rsidR="001631C6" w:rsidRPr="001631C6">
        <w:rPr>
          <w:rFonts w:ascii="Arial" w:eastAsia="MS Mincho" w:hAnsi="Arial" w:cs="Arial"/>
          <w:sz w:val="22"/>
          <w:szCs w:val="22"/>
          <w:lang w:eastAsia="ja-JP"/>
        </w:rPr>
        <w:t>SEDE</w:t>
      </w:r>
    </w:p>
    <w:p w:rsidR="001631C6" w:rsidRPr="001631C6" w:rsidRDefault="001631C6" w:rsidP="001631C6">
      <w:pPr>
        <w:rPr>
          <w:rFonts w:ascii="Arial" w:eastAsia="MS Mincho" w:hAnsi="Arial" w:cs="Arial"/>
          <w:sz w:val="22"/>
          <w:szCs w:val="22"/>
          <w:lang w:eastAsia="ja-JP"/>
        </w:rPr>
      </w:pPr>
    </w:p>
    <w:p w:rsidR="001631C6" w:rsidRPr="001631C6" w:rsidRDefault="001631C6" w:rsidP="001631C6">
      <w:pPr>
        <w:rPr>
          <w:rFonts w:ascii="Arial" w:eastAsia="MS Mincho" w:hAnsi="Arial" w:cs="Arial"/>
          <w:sz w:val="22"/>
          <w:szCs w:val="22"/>
          <w:lang w:eastAsia="ja-JP"/>
        </w:rPr>
      </w:pPr>
    </w:p>
    <w:p w:rsidR="001631C6" w:rsidRPr="001631C6" w:rsidRDefault="001631C6" w:rsidP="00B1139F">
      <w:pPr>
        <w:ind w:left="1134" w:hanging="992"/>
        <w:rPr>
          <w:rFonts w:ascii="Arial" w:eastAsia="MS Mincho" w:hAnsi="Arial" w:cs="Arial"/>
          <w:b/>
          <w:sz w:val="22"/>
          <w:szCs w:val="22"/>
          <w:lang w:eastAsia="ja-JP"/>
        </w:rPr>
      </w:pPr>
      <w:r w:rsidRPr="001631C6">
        <w:rPr>
          <w:rFonts w:ascii="Arial" w:eastAsia="MS Mincho" w:hAnsi="Arial" w:cs="Arial"/>
          <w:sz w:val="22"/>
          <w:szCs w:val="22"/>
          <w:lang w:eastAsia="ja-JP"/>
        </w:rPr>
        <w:t xml:space="preserve">Oggetto: </w:t>
      </w:r>
      <w:r w:rsidR="00B1139F"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 w:rsidRPr="001631C6">
        <w:rPr>
          <w:rFonts w:ascii="Arial" w:eastAsia="MS Mincho" w:hAnsi="Arial" w:cs="Arial"/>
          <w:b/>
          <w:sz w:val="22"/>
          <w:szCs w:val="22"/>
          <w:lang w:eastAsia="ja-JP"/>
        </w:rPr>
        <w:t xml:space="preserve">Progetti </w:t>
      </w:r>
      <w:r w:rsidR="00B1139F">
        <w:rPr>
          <w:rFonts w:ascii="Arial" w:eastAsia="MS Mincho" w:hAnsi="Arial" w:cs="Arial"/>
          <w:b/>
          <w:sz w:val="22"/>
          <w:szCs w:val="22"/>
          <w:lang w:eastAsia="ja-JP"/>
        </w:rPr>
        <w:t xml:space="preserve">a sostegno dell’insegnamento di “Cittadinanza e Costituzione” </w:t>
      </w:r>
      <w:r w:rsidRPr="001631C6">
        <w:rPr>
          <w:rFonts w:ascii="Arial" w:eastAsia="MS Mincho" w:hAnsi="Arial" w:cs="Arial"/>
          <w:b/>
          <w:sz w:val="22"/>
          <w:szCs w:val="22"/>
          <w:lang w:eastAsia="ja-JP"/>
        </w:rPr>
        <w:t>in collaborazione tra Parlamento e MIUR. Trasmissione bandi a.</w:t>
      </w:r>
      <w:r w:rsidR="00B1139F">
        <w:rPr>
          <w:rFonts w:ascii="Arial" w:eastAsia="MS Mincho" w:hAnsi="Arial" w:cs="Arial"/>
          <w:b/>
          <w:sz w:val="22"/>
          <w:szCs w:val="22"/>
          <w:lang w:eastAsia="ja-JP"/>
        </w:rPr>
        <w:t xml:space="preserve"> </w:t>
      </w:r>
      <w:r w:rsidRPr="001631C6">
        <w:rPr>
          <w:rFonts w:ascii="Arial" w:eastAsia="MS Mincho" w:hAnsi="Arial" w:cs="Arial"/>
          <w:b/>
          <w:sz w:val="22"/>
          <w:szCs w:val="22"/>
          <w:lang w:eastAsia="ja-JP"/>
        </w:rPr>
        <w:t>s. 201</w:t>
      </w:r>
      <w:r w:rsidR="00F94BF4">
        <w:rPr>
          <w:rFonts w:ascii="Arial" w:eastAsia="MS Mincho" w:hAnsi="Arial" w:cs="Arial"/>
          <w:b/>
          <w:sz w:val="22"/>
          <w:szCs w:val="22"/>
          <w:lang w:eastAsia="ja-JP"/>
        </w:rPr>
        <w:t>6</w:t>
      </w:r>
      <w:r w:rsidRPr="001631C6">
        <w:rPr>
          <w:rFonts w:ascii="Arial" w:eastAsia="MS Mincho" w:hAnsi="Arial" w:cs="Arial"/>
          <w:b/>
          <w:sz w:val="22"/>
          <w:szCs w:val="22"/>
          <w:lang w:eastAsia="ja-JP"/>
        </w:rPr>
        <w:t>-1</w:t>
      </w:r>
      <w:r w:rsidR="00F94BF4">
        <w:rPr>
          <w:rFonts w:ascii="Arial" w:eastAsia="MS Mincho" w:hAnsi="Arial" w:cs="Arial"/>
          <w:b/>
          <w:sz w:val="22"/>
          <w:szCs w:val="22"/>
          <w:lang w:eastAsia="ja-JP"/>
        </w:rPr>
        <w:t>7</w:t>
      </w:r>
    </w:p>
    <w:p w:rsidR="001631C6" w:rsidRPr="001631C6" w:rsidRDefault="001631C6" w:rsidP="001631C6">
      <w:pPr>
        <w:rPr>
          <w:rFonts w:ascii="Arial" w:eastAsia="MS Mincho" w:hAnsi="Arial" w:cs="Arial"/>
          <w:sz w:val="22"/>
          <w:szCs w:val="22"/>
          <w:lang w:eastAsia="ja-JP"/>
        </w:rPr>
      </w:pPr>
    </w:p>
    <w:p w:rsidR="001631C6" w:rsidRPr="001631C6" w:rsidRDefault="001631C6" w:rsidP="001631C6">
      <w:pPr>
        <w:ind w:firstLine="708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1631C6">
        <w:rPr>
          <w:rFonts w:ascii="Arial" w:eastAsia="MS Mincho" w:hAnsi="Arial" w:cs="Arial"/>
          <w:sz w:val="22"/>
          <w:szCs w:val="22"/>
          <w:lang w:eastAsia="ja-JP"/>
        </w:rPr>
        <w:t>Come è noto da anni Ministe</w:t>
      </w:r>
      <w:r w:rsidR="00824DB8">
        <w:rPr>
          <w:rFonts w:ascii="Arial" w:eastAsia="MS Mincho" w:hAnsi="Arial" w:cs="Arial"/>
          <w:sz w:val="22"/>
          <w:szCs w:val="22"/>
          <w:lang w:eastAsia="ja-JP"/>
        </w:rPr>
        <w:t xml:space="preserve">ro dell'Istruzione, Camera dei </w:t>
      </w:r>
      <w:r w:rsidR="00BE6BCF">
        <w:rPr>
          <w:rFonts w:ascii="Arial" w:eastAsia="MS Mincho" w:hAnsi="Arial" w:cs="Arial"/>
          <w:sz w:val="22"/>
          <w:szCs w:val="22"/>
          <w:lang w:eastAsia="ja-JP"/>
        </w:rPr>
        <w:t>d</w:t>
      </w:r>
      <w:r w:rsidRPr="001631C6">
        <w:rPr>
          <w:rFonts w:ascii="Arial" w:eastAsia="MS Mincho" w:hAnsi="Arial" w:cs="Arial"/>
          <w:sz w:val="22"/>
          <w:szCs w:val="22"/>
          <w:lang w:eastAsia="ja-JP"/>
        </w:rPr>
        <w:t xml:space="preserve">eputati e Senato della Repubblica mantengono una stretta collaborazione finalizzata a offrire alle scuole degli strumenti che favoriscano la progettazione e la riflessione, all’interno dei percorsi didattici </w:t>
      </w:r>
      <w:r w:rsidRPr="001631C6">
        <w:rPr>
          <w:rFonts w:ascii="Arial" w:eastAsia="MS Mincho" w:hAnsi="Arial" w:cs="Arial"/>
          <w:sz w:val="22"/>
          <w:szCs w:val="22"/>
          <w:lang w:eastAsia="ja-JP"/>
        </w:rPr>
        <w:lastRenderedPageBreak/>
        <w:t xml:space="preserve">curricolari, sui principi e l'attualità della Carta costituzionale. Avvicinare i giovani ai suoi valori e sostenere </w:t>
      </w:r>
      <w:r w:rsidRPr="00A92E45">
        <w:rPr>
          <w:rFonts w:ascii="Arial" w:eastAsia="MS Mincho" w:hAnsi="Arial" w:cs="Arial"/>
          <w:b/>
          <w:sz w:val="22"/>
          <w:szCs w:val="22"/>
          <w:lang w:eastAsia="ja-JP"/>
        </w:rPr>
        <w:t>l'insegnamento di “Cittadinanza e Costituzione”,</w:t>
      </w:r>
      <w:r w:rsidRPr="001631C6">
        <w:rPr>
          <w:rFonts w:ascii="Arial" w:eastAsia="MS Mincho" w:hAnsi="Arial" w:cs="Arial"/>
          <w:sz w:val="22"/>
          <w:szCs w:val="22"/>
          <w:lang w:eastAsia="ja-JP"/>
        </w:rPr>
        <w:t xml:space="preserve"> attraverso attività pluridisciplinari e metodologie laboratoriali, è infatti un impegno comune del mondo della scuola e del Parlamento, che nel tempo si è tradotto in nuove iniziative e in una pluralità di progetti, rivolti ai differenti gradi di istruzione e realizzati grazie al contributo degli Uffici scolastici regionali, dei dirigenti scolastici e dei docenti. Gli ottimi risultati ottenuti e l'interesse manifestato dalle scuole sono anche quest’anno un ulteriore motivo per proseguire, di comune accordo, nel nuovo a.</w:t>
      </w:r>
      <w:r w:rsidR="00A92E45"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 w:rsidRPr="001631C6">
        <w:rPr>
          <w:rFonts w:ascii="Arial" w:eastAsia="MS Mincho" w:hAnsi="Arial" w:cs="Arial"/>
          <w:sz w:val="22"/>
          <w:szCs w:val="22"/>
          <w:lang w:eastAsia="ja-JP"/>
        </w:rPr>
        <w:t>s. 201</w:t>
      </w:r>
      <w:r w:rsidR="00F94BF4">
        <w:rPr>
          <w:rFonts w:ascii="Arial" w:eastAsia="MS Mincho" w:hAnsi="Arial" w:cs="Arial"/>
          <w:sz w:val="22"/>
          <w:szCs w:val="22"/>
          <w:lang w:eastAsia="ja-JP"/>
        </w:rPr>
        <w:t>6</w:t>
      </w:r>
      <w:r w:rsidRPr="001631C6">
        <w:rPr>
          <w:rFonts w:ascii="Arial" w:eastAsia="MS Mincho" w:hAnsi="Arial" w:cs="Arial"/>
          <w:sz w:val="22"/>
          <w:szCs w:val="22"/>
          <w:lang w:eastAsia="ja-JP"/>
        </w:rPr>
        <w:t>-1</w:t>
      </w:r>
      <w:r w:rsidR="00F94BF4">
        <w:rPr>
          <w:rFonts w:ascii="Arial" w:eastAsia="MS Mincho" w:hAnsi="Arial" w:cs="Arial"/>
          <w:sz w:val="22"/>
          <w:szCs w:val="22"/>
          <w:lang w:eastAsia="ja-JP"/>
        </w:rPr>
        <w:t>7</w:t>
      </w:r>
      <w:r w:rsidRPr="001631C6">
        <w:rPr>
          <w:rFonts w:ascii="Arial" w:eastAsia="MS Mincho" w:hAnsi="Arial" w:cs="Arial"/>
          <w:sz w:val="22"/>
          <w:szCs w:val="22"/>
          <w:lang w:eastAsia="ja-JP"/>
        </w:rPr>
        <w:t>, le iniziative già sperimentate.</w:t>
      </w:r>
    </w:p>
    <w:p w:rsidR="001631C6" w:rsidRPr="001631C6" w:rsidRDefault="001631C6" w:rsidP="001631C6">
      <w:pPr>
        <w:jc w:val="both"/>
        <w:rPr>
          <w:rFonts w:ascii="Arial" w:eastAsia="MS Mincho" w:hAnsi="Arial" w:cs="Arial"/>
          <w:sz w:val="22"/>
          <w:szCs w:val="22"/>
          <w:lang w:eastAsia="ja-JP"/>
        </w:rPr>
      </w:pPr>
    </w:p>
    <w:p w:rsidR="001631C6" w:rsidRDefault="001631C6" w:rsidP="001631C6">
      <w:pPr>
        <w:ind w:firstLine="708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1631C6">
        <w:rPr>
          <w:rFonts w:ascii="Arial" w:eastAsia="MS Mincho" w:hAnsi="Arial" w:cs="Arial"/>
          <w:sz w:val="22"/>
          <w:szCs w:val="22"/>
          <w:lang w:eastAsia="ja-JP"/>
        </w:rPr>
        <w:t>Ogni scuola, del primo e del secondo ciclo, potrà pertanto ideare, nel corso del nuovo anno scolastico e all’interno della propria progettazione didattica per “Cittadinanza e Costituzione”, dei percorsi di studio e approfondimento, avvalendosi delle risorse offerte da</w:t>
      </w:r>
      <w:r w:rsidR="00CF7ACA">
        <w:rPr>
          <w:rFonts w:ascii="Arial" w:eastAsia="MS Mincho" w:hAnsi="Arial" w:cs="Arial"/>
          <w:sz w:val="22"/>
          <w:szCs w:val="22"/>
          <w:lang w:eastAsia="ja-JP"/>
        </w:rPr>
        <w:t>i</w:t>
      </w:r>
      <w:r w:rsidRPr="001631C6"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 w:rsidR="00CF7ACA">
        <w:rPr>
          <w:rFonts w:ascii="Arial" w:eastAsia="MS Mincho" w:hAnsi="Arial" w:cs="Arial"/>
          <w:sz w:val="22"/>
          <w:szCs w:val="22"/>
          <w:lang w:eastAsia="ja-JP"/>
        </w:rPr>
        <w:t>progetti predisposti</w:t>
      </w:r>
      <w:r w:rsidRPr="001631C6">
        <w:rPr>
          <w:rFonts w:ascii="Arial" w:eastAsia="MS Mincho" w:hAnsi="Arial" w:cs="Arial"/>
          <w:sz w:val="22"/>
          <w:szCs w:val="22"/>
          <w:lang w:eastAsia="ja-JP"/>
        </w:rPr>
        <w:t xml:space="preserve"> in collaborazio</w:t>
      </w:r>
      <w:r w:rsidR="00CF7ACA">
        <w:rPr>
          <w:rFonts w:ascii="Arial" w:eastAsia="MS Mincho" w:hAnsi="Arial" w:cs="Arial"/>
          <w:sz w:val="22"/>
          <w:szCs w:val="22"/>
          <w:lang w:eastAsia="ja-JP"/>
        </w:rPr>
        <w:t>ne con il Parlamento; tra questi</w:t>
      </w:r>
      <w:r w:rsidRPr="001631C6">
        <w:rPr>
          <w:rFonts w:ascii="Arial" w:eastAsia="MS Mincho" w:hAnsi="Arial" w:cs="Arial"/>
          <w:sz w:val="22"/>
          <w:szCs w:val="22"/>
          <w:lang w:eastAsia="ja-JP"/>
        </w:rPr>
        <w:t xml:space="preserve"> di seguito si segnalano, in sintesi, quell</w:t>
      </w:r>
      <w:r w:rsidR="00CF7ACA">
        <w:rPr>
          <w:rFonts w:ascii="Arial" w:eastAsia="MS Mincho" w:hAnsi="Arial" w:cs="Arial"/>
          <w:sz w:val="22"/>
          <w:szCs w:val="22"/>
          <w:lang w:eastAsia="ja-JP"/>
        </w:rPr>
        <w:t>i</w:t>
      </w:r>
      <w:r w:rsidRPr="001631C6">
        <w:rPr>
          <w:rFonts w:ascii="Arial" w:eastAsia="MS Mincho" w:hAnsi="Arial" w:cs="Arial"/>
          <w:sz w:val="22"/>
          <w:szCs w:val="22"/>
          <w:lang w:eastAsia="ja-JP"/>
        </w:rPr>
        <w:t xml:space="preserve"> che rivestono particolare rilevanza. In allegato ciascun bando </w:t>
      </w:r>
      <w:r w:rsidR="00A92E45">
        <w:rPr>
          <w:rFonts w:ascii="Arial" w:eastAsia="MS Mincho" w:hAnsi="Arial" w:cs="Arial"/>
          <w:sz w:val="22"/>
          <w:szCs w:val="22"/>
          <w:lang w:eastAsia="ja-JP"/>
        </w:rPr>
        <w:t>specifica</w:t>
      </w:r>
      <w:r w:rsidRPr="001631C6">
        <w:rPr>
          <w:rFonts w:ascii="Arial" w:eastAsia="MS Mincho" w:hAnsi="Arial" w:cs="Arial"/>
          <w:sz w:val="22"/>
          <w:szCs w:val="22"/>
          <w:lang w:eastAsia="ja-JP"/>
        </w:rPr>
        <w:t xml:space="preserve"> invece le caratteristiche dei singoli progetti, le modalità di svolgimento e di iscrizione, oltre ai riconoscimenti previsti per i partecipanti.</w:t>
      </w:r>
    </w:p>
    <w:p w:rsidR="00C1660D" w:rsidRDefault="00C1660D" w:rsidP="00C1660D">
      <w:pPr>
        <w:ind w:left="708" w:firstLine="708"/>
        <w:jc w:val="both"/>
        <w:rPr>
          <w:rFonts w:ascii="Arial" w:eastAsia="MS Mincho" w:hAnsi="Arial" w:cs="Arial"/>
          <w:sz w:val="22"/>
          <w:szCs w:val="22"/>
          <w:lang w:eastAsia="ja-JP"/>
        </w:rPr>
      </w:pPr>
    </w:p>
    <w:p w:rsidR="00F94BF4" w:rsidRDefault="00F94BF4" w:rsidP="00C1660D">
      <w:pPr>
        <w:ind w:left="708" w:firstLine="1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F94BF4">
        <w:rPr>
          <w:rFonts w:ascii="Arial" w:eastAsia="MS Mincho" w:hAnsi="Arial" w:cs="Arial"/>
          <w:b/>
          <w:sz w:val="22"/>
          <w:szCs w:val="22"/>
          <w:lang w:eastAsia="ja-JP"/>
        </w:rPr>
        <w:t>Progetto</w:t>
      </w:r>
      <w:r w:rsidR="00843F81">
        <w:rPr>
          <w:rFonts w:ascii="Arial" w:eastAsia="MS Mincho" w:hAnsi="Arial" w:cs="Arial"/>
          <w:b/>
          <w:sz w:val="22"/>
          <w:szCs w:val="22"/>
          <w:lang w:eastAsia="ja-JP"/>
        </w:rPr>
        <w:t xml:space="preserve"> </w:t>
      </w:r>
      <w:r w:rsidRPr="00F94BF4">
        <w:rPr>
          <w:rFonts w:ascii="Arial" w:eastAsia="MS Mincho" w:hAnsi="Arial" w:cs="Arial"/>
          <w:b/>
          <w:sz w:val="22"/>
          <w:szCs w:val="22"/>
          <w:lang w:eastAsia="ja-JP"/>
        </w:rPr>
        <w:t>"Dalle aule parlamentari alle aule di scuola. Lezioni di Costituzione",</w:t>
      </w:r>
      <w:r w:rsidRPr="00F94BF4">
        <w:rPr>
          <w:rFonts w:ascii="Arial" w:eastAsia="MS Mincho" w:hAnsi="Arial" w:cs="Arial"/>
          <w:sz w:val="22"/>
          <w:szCs w:val="22"/>
          <w:lang w:eastAsia="ja-JP"/>
        </w:rPr>
        <w:t xml:space="preserve"> rivolto agli istituti di istruzione secondaria di secondo grado, che possono partecipare mediante la produzione di un originale lavoro di ricerca, a carattere multimediale, volto ad approfondire il significato e l'applicazione nel loro territorio di uno dei principi della Costituzione. Una rappresentanza di ciascuna delle sessanta scuole selezionate verrà invitata a Roma per la cerimonia conclusiva che si svolgerà, quest'anno, nell'Aula del Senato della Repubblica, con la menzione dei lavori migliori e il conferimento dei premi speciali "Marta </w:t>
      </w:r>
      <w:proofErr w:type="spellStart"/>
      <w:r w:rsidRPr="00F94BF4">
        <w:rPr>
          <w:rFonts w:ascii="Arial" w:eastAsia="MS Mincho" w:hAnsi="Arial" w:cs="Arial"/>
          <w:sz w:val="22"/>
          <w:szCs w:val="22"/>
          <w:lang w:eastAsia="ja-JP"/>
        </w:rPr>
        <w:t>Genoviè</w:t>
      </w:r>
      <w:proofErr w:type="spellEnd"/>
      <w:r w:rsidRPr="00F94BF4">
        <w:rPr>
          <w:rFonts w:ascii="Arial" w:eastAsia="MS Mincho" w:hAnsi="Arial" w:cs="Arial"/>
          <w:sz w:val="22"/>
          <w:szCs w:val="22"/>
          <w:lang w:eastAsia="ja-JP"/>
        </w:rPr>
        <w:t xml:space="preserve"> de Vita", "Alessandra </w:t>
      </w:r>
      <w:proofErr w:type="spellStart"/>
      <w:r w:rsidRPr="00F94BF4">
        <w:rPr>
          <w:rFonts w:ascii="Arial" w:eastAsia="MS Mincho" w:hAnsi="Arial" w:cs="Arial"/>
          <w:sz w:val="22"/>
          <w:szCs w:val="22"/>
          <w:lang w:eastAsia="ja-JP"/>
        </w:rPr>
        <w:t>Siragusa</w:t>
      </w:r>
      <w:proofErr w:type="spellEnd"/>
      <w:r w:rsidRPr="00F94BF4">
        <w:rPr>
          <w:rFonts w:ascii="Arial" w:eastAsia="MS Mincho" w:hAnsi="Arial" w:cs="Arial"/>
          <w:sz w:val="22"/>
          <w:szCs w:val="22"/>
          <w:lang w:eastAsia="ja-JP"/>
        </w:rPr>
        <w:t>" e, per questa edizione, in occasione del 60° anniversario della firma dei Trattati di Roma, di un premio al miglior progetto sull'articolo 11 della Costituzione, con particolare riferimento alle istituzioni dell'Unione Europea.</w:t>
      </w:r>
    </w:p>
    <w:p w:rsidR="00F94BF4" w:rsidRPr="00F94BF4" w:rsidRDefault="00F94BF4" w:rsidP="00C1660D">
      <w:pPr>
        <w:ind w:left="708" w:firstLine="708"/>
        <w:jc w:val="both"/>
        <w:rPr>
          <w:rFonts w:ascii="Arial" w:eastAsia="MS Mincho" w:hAnsi="Arial" w:cs="Arial"/>
          <w:sz w:val="22"/>
          <w:szCs w:val="22"/>
          <w:lang w:eastAsia="ja-JP"/>
        </w:rPr>
      </w:pPr>
    </w:p>
    <w:p w:rsidR="00F94BF4" w:rsidRDefault="00F94BF4" w:rsidP="00C1660D">
      <w:pPr>
        <w:ind w:left="708" w:firstLine="1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F94BF4">
        <w:rPr>
          <w:rFonts w:ascii="Arial" w:eastAsia="MS Mincho" w:hAnsi="Arial" w:cs="Arial"/>
          <w:b/>
          <w:sz w:val="22"/>
          <w:szCs w:val="22"/>
          <w:lang w:eastAsia="ja-JP"/>
        </w:rPr>
        <w:t>Progetto "Un giorno in Senato",</w:t>
      </w:r>
      <w:r w:rsidRPr="00F94BF4">
        <w:rPr>
          <w:rFonts w:ascii="Arial" w:eastAsia="MS Mincho" w:hAnsi="Arial" w:cs="Arial"/>
          <w:sz w:val="22"/>
          <w:szCs w:val="22"/>
          <w:lang w:eastAsia="ja-JP"/>
        </w:rPr>
        <w:t xml:space="preserve"> rivolto alle classi del secondo, del terzo e del quarto anno degli istituti di istruzione secondaria di secondo grado; </w:t>
      </w:r>
      <w:r w:rsidR="00843F81">
        <w:rPr>
          <w:rFonts w:ascii="Arial" w:eastAsia="MS Mincho" w:hAnsi="Arial" w:cs="Arial"/>
          <w:sz w:val="22"/>
          <w:szCs w:val="22"/>
          <w:lang w:eastAsia="ja-JP"/>
        </w:rPr>
        <w:t xml:space="preserve">il Progetto </w:t>
      </w:r>
      <w:r w:rsidRPr="00F94BF4">
        <w:rPr>
          <w:rFonts w:ascii="Arial" w:eastAsia="MS Mincho" w:hAnsi="Arial" w:cs="Arial"/>
          <w:sz w:val="22"/>
          <w:szCs w:val="22"/>
          <w:lang w:eastAsia="ja-JP"/>
        </w:rPr>
        <w:t xml:space="preserve">prevede incontri di studio e di formazione al Senato per mettere a confronto le conoscenze acquisite dagli studenti nel corso dell'attività didattica con il concreto funzionamento dell'Assemblea parlamentare di Palazzo Madama. </w:t>
      </w:r>
    </w:p>
    <w:p w:rsidR="00F94BF4" w:rsidRPr="00F94BF4" w:rsidRDefault="00F94BF4" w:rsidP="00C1660D">
      <w:pPr>
        <w:ind w:left="708" w:firstLine="708"/>
        <w:jc w:val="both"/>
        <w:rPr>
          <w:rFonts w:ascii="Arial" w:eastAsia="MS Mincho" w:hAnsi="Arial" w:cs="Arial"/>
          <w:sz w:val="22"/>
          <w:szCs w:val="22"/>
          <w:lang w:eastAsia="ja-JP"/>
        </w:rPr>
      </w:pPr>
    </w:p>
    <w:p w:rsidR="00F94BF4" w:rsidRDefault="00F94BF4" w:rsidP="00C1660D">
      <w:pPr>
        <w:ind w:left="708" w:firstLine="1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F94BF4">
        <w:rPr>
          <w:rFonts w:ascii="Arial" w:eastAsia="MS Mincho" w:hAnsi="Arial" w:cs="Arial"/>
          <w:b/>
          <w:sz w:val="22"/>
          <w:szCs w:val="22"/>
          <w:lang w:eastAsia="ja-JP"/>
        </w:rPr>
        <w:t>Progetto "Vorrei una legge che...",</w:t>
      </w:r>
      <w:r w:rsidRPr="00F94BF4">
        <w:rPr>
          <w:rFonts w:ascii="Arial" w:eastAsia="MS Mincho" w:hAnsi="Arial" w:cs="Arial"/>
          <w:sz w:val="22"/>
          <w:szCs w:val="22"/>
          <w:lang w:eastAsia="ja-JP"/>
        </w:rPr>
        <w:t xml:space="preserve"> rivolto alle classi quinte delle scuole primarie e alle classi prime delle scuole secondarie di primo grado; </w:t>
      </w:r>
      <w:r w:rsidR="00843F81">
        <w:rPr>
          <w:rFonts w:ascii="Arial" w:eastAsia="MS Mincho" w:hAnsi="Arial" w:cs="Arial"/>
          <w:sz w:val="22"/>
          <w:szCs w:val="22"/>
          <w:lang w:eastAsia="ja-JP"/>
        </w:rPr>
        <w:t xml:space="preserve">il Progetto </w:t>
      </w:r>
      <w:r w:rsidRPr="00F94BF4">
        <w:rPr>
          <w:rFonts w:ascii="Arial" w:eastAsia="MS Mincho" w:hAnsi="Arial" w:cs="Arial"/>
          <w:sz w:val="22"/>
          <w:szCs w:val="22"/>
          <w:lang w:eastAsia="ja-JP"/>
        </w:rPr>
        <w:t>si propone di far riflettere i più giovani studenti su temi a loro vicini e di far cogliere l'importanza delle leggi sulla regolamentazione della vita di tutti i giorni, incentivando il senso civico e di partecipazione democratica.</w:t>
      </w:r>
    </w:p>
    <w:p w:rsidR="00F94BF4" w:rsidRPr="00F94BF4" w:rsidRDefault="00F94BF4" w:rsidP="00C1660D">
      <w:pPr>
        <w:ind w:left="708" w:firstLine="708"/>
        <w:jc w:val="both"/>
        <w:rPr>
          <w:rFonts w:ascii="Arial" w:eastAsia="MS Mincho" w:hAnsi="Arial" w:cs="Arial"/>
          <w:sz w:val="22"/>
          <w:szCs w:val="22"/>
          <w:lang w:eastAsia="ja-JP"/>
        </w:rPr>
      </w:pPr>
    </w:p>
    <w:p w:rsidR="00F94BF4" w:rsidRPr="00F94BF4" w:rsidRDefault="00F94BF4" w:rsidP="00C1660D">
      <w:pPr>
        <w:ind w:left="708" w:firstLine="1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F94BF4">
        <w:rPr>
          <w:rFonts w:ascii="Arial" w:eastAsia="MS Mincho" w:hAnsi="Arial" w:cs="Arial"/>
          <w:b/>
          <w:sz w:val="22"/>
          <w:szCs w:val="22"/>
          <w:lang w:eastAsia="ja-JP"/>
        </w:rPr>
        <w:t>Progetto "Testimoni dei diritti",</w:t>
      </w:r>
      <w:r w:rsidRPr="00F94BF4">
        <w:rPr>
          <w:rFonts w:ascii="Arial" w:eastAsia="MS Mincho" w:hAnsi="Arial" w:cs="Arial"/>
          <w:sz w:val="22"/>
          <w:szCs w:val="22"/>
          <w:lang w:eastAsia="ja-JP"/>
        </w:rPr>
        <w:t xml:space="preserve"> rivolto alle classi seconde e terze delle scuole secondarie di primo grado; intende richiamare l'attenzione sul riconoscimento dei diritti umani attraverso la riflessione sulla Dichiarazione universale approvata dall'ONU nel 1948.</w:t>
      </w:r>
    </w:p>
    <w:p w:rsidR="00F94BF4" w:rsidRPr="00F94BF4" w:rsidRDefault="00F94BF4" w:rsidP="00C1660D">
      <w:pPr>
        <w:ind w:left="708" w:firstLine="708"/>
        <w:jc w:val="both"/>
        <w:rPr>
          <w:rFonts w:ascii="Arial" w:eastAsia="MS Mincho" w:hAnsi="Arial" w:cs="Arial"/>
          <w:sz w:val="22"/>
          <w:szCs w:val="22"/>
          <w:lang w:eastAsia="ja-JP"/>
        </w:rPr>
      </w:pPr>
    </w:p>
    <w:p w:rsidR="001631C6" w:rsidRDefault="001631C6" w:rsidP="00C1660D">
      <w:pPr>
        <w:ind w:left="708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1631C6">
        <w:rPr>
          <w:rFonts w:ascii="Arial" w:eastAsia="MS Mincho" w:hAnsi="Arial" w:cs="Arial"/>
          <w:b/>
          <w:sz w:val="22"/>
          <w:szCs w:val="22"/>
          <w:lang w:eastAsia="ja-JP"/>
        </w:rPr>
        <w:t>Progetto "Giornata di formazione a Montecitorio"</w:t>
      </w:r>
      <w:r w:rsidRPr="001631C6">
        <w:rPr>
          <w:rFonts w:ascii="Arial" w:eastAsia="MS Mincho" w:hAnsi="Arial" w:cs="Arial"/>
          <w:sz w:val="22"/>
          <w:szCs w:val="22"/>
          <w:lang w:eastAsia="ja-JP"/>
        </w:rPr>
        <w:t>, rivolto alle classi dell'ultimo biennio degli istituti di istruzi</w:t>
      </w:r>
      <w:r w:rsidR="00E830A7">
        <w:rPr>
          <w:rFonts w:ascii="Arial" w:eastAsia="MS Mincho" w:hAnsi="Arial" w:cs="Arial"/>
          <w:sz w:val="22"/>
          <w:szCs w:val="22"/>
          <w:lang w:eastAsia="ja-JP"/>
        </w:rPr>
        <w:t>one secondaria di secondo grado; il Progetto</w:t>
      </w:r>
      <w:r w:rsidRPr="001631C6">
        <w:rPr>
          <w:rFonts w:ascii="Arial" w:eastAsia="MS Mincho" w:hAnsi="Arial" w:cs="Arial"/>
          <w:sz w:val="22"/>
          <w:szCs w:val="22"/>
          <w:lang w:eastAsia="ja-JP"/>
        </w:rPr>
        <w:t xml:space="preserve"> ha l'obiettivo di far vivere direttamente agli studenti l'esperienza di due giornate di lavoro alla Camera </w:t>
      </w:r>
      <w:r w:rsidR="00BE6BCF">
        <w:rPr>
          <w:rFonts w:ascii="Arial" w:eastAsia="MS Mincho" w:hAnsi="Arial" w:cs="Arial"/>
          <w:sz w:val="22"/>
          <w:szCs w:val="22"/>
          <w:lang w:eastAsia="ja-JP"/>
        </w:rPr>
        <w:t>dei d</w:t>
      </w:r>
      <w:r w:rsidR="00824DB8">
        <w:rPr>
          <w:rFonts w:ascii="Arial" w:eastAsia="MS Mincho" w:hAnsi="Arial" w:cs="Arial"/>
          <w:sz w:val="22"/>
          <w:szCs w:val="22"/>
          <w:lang w:eastAsia="ja-JP"/>
        </w:rPr>
        <w:t xml:space="preserve">eputati </w:t>
      </w:r>
      <w:r w:rsidRPr="001631C6">
        <w:rPr>
          <w:rFonts w:ascii="Arial" w:eastAsia="MS Mincho" w:hAnsi="Arial" w:cs="Arial"/>
          <w:sz w:val="22"/>
          <w:szCs w:val="22"/>
          <w:lang w:eastAsia="ja-JP"/>
        </w:rPr>
        <w:t>attraverso l'incontro con le Commissioni parlamentari e i deputati eletti nel territorio di proveni</w:t>
      </w:r>
      <w:r w:rsidR="00395180">
        <w:rPr>
          <w:rFonts w:ascii="Arial" w:eastAsia="MS Mincho" w:hAnsi="Arial" w:cs="Arial"/>
          <w:sz w:val="22"/>
          <w:szCs w:val="22"/>
          <w:lang w:eastAsia="ja-JP"/>
        </w:rPr>
        <w:t>enza della scuola.</w:t>
      </w:r>
    </w:p>
    <w:p w:rsidR="00395180" w:rsidRPr="001631C6" w:rsidRDefault="00395180" w:rsidP="00C1660D">
      <w:pPr>
        <w:ind w:left="708"/>
        <w:jc w:val="both"/>
        <w:rPr>
          <w:rFonts w:ascii="Arial" w:eastAsia="MS Mincho" w:hAnsi="Arial" w:cs="Arial"/>
          <w:sz w:val="22"/>
          <w:szCs w:val="22"/>
          <w:lang w:eastAsia="ja-JP"/>
        </w:rPr>
      </w:pPr>
    </w:p>
    <w:p w:rsidR="001631C6" w:rsidRPr="001631C6" w:rsidRDefault="001631C6" w:rsidP="00E830A7">
      <w:pPr>
        <w:spacing w:after="120"/>
        <w:ind w:left="709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1631C6">
        <w:rPr>
          <w:rFonts w:ascii="Arial" w:eastAsia="MS Mincho" w:hAnsi="Arial" w:cs="Arial"/>
          <w:b/>
          <w:sz w:val="22"/>
          <w:szCs w:val="22"/>
          <w:lang w:eastAsia="ja-JP"/>
        </w:rPr>
        <w:t>Progetto "</w:t>
      </w:r>
      <w:proofErr w:type="spellStart"/>
      <w:r w:rsidRPr="001631C6">
        <w:rPr>
          <w:rFonts w:ascii="Arial" w:eastAsia="MS Mincho" w:hAnsi="Arial" w:cs="Arial"/>
          <w:b/>
          <w:sz w:val="22"/>
          <w:szCs w:val="22"/>
          <w:lang w:eastAsia="ja-JP"/>
        </w:rPr>
        <w:t>Parlawiki</w:t>
      </w:r>
      <w:proofErr w:type="spellEnd"/>
      <w:r w:rsidRPr="001631C6">
        <w:rPr>
          <w:rFonts w:ascii="Arial" w:eastAsia="MS Mincho" w:hAnsi="Arial" w:cs="Arial"/>
          <w:b/>
          <w:sz w:val="22"/>
          <w:szCs w:val="22"/>
          <w:lang w:eastAsia="ja-JP"/>
        </w:rPr>
        <w:t>–Costruisci il vocabolario della democrazia"</w:t>
      </w:r>
      <w:r w:rsidRPr="001631C6">
        <w:rPr>
          <w:rFonts w:ascii="Arial" w:eastAsia="MS Mincho" w:hAnsi="Arial" w:cs="Arial"/>
          <w:sz w:val="22"/>
          <w:szCs w:val="22"/>
          <w:lang w:eastAsia="ja-JP"/>
        </w:rPr>
        <w:t xml:space="preserve">, rivolto alle classi quinte delle scuole primarie e alle scuole secondarie di primo grado, con cui la Camera </w:t>
      </w:r>
      <w:r w:rsidR="00BE6BCF">
        <w:rPr>
          <w:rFonts w:ascii="Arial" w:eastAsia="MS Mincho" w:hAnsi="Arial" w:cs="Arial"/>
          <w:sz w:val="22"/>
          <w:szCs w:val="22"/>
          <w:lang w:eastAsia="ja-JP"/>
        </w:rPr>
        <w:t>dei d</w:t>
      </w:r>
      <w:r w:rsidR="00824DB8">
        <w:rPr>
          <w:rFonts w:ascii="Arial" w:eastAsia="MS Mincho" w:hAnsi="Arial" w:cs="Arial"/>
          <w:sz w:val="22"/>
          <w:szCs w:val="22"/>
          <w:lang w:eastAsia="ja-JP"/>
        </w:rPr>
        <w:t xml:space="preserve">eputati </w:t>
      </w:r>
      <w:r w:rsidRPr="001631C6">
        <w:rPr>
          <w:rFonts w:ascii="Arial" w:eastAsia="MS Mincho" w:hAnsi="Arial" w:cs="Arial"/>
          <w:sz w:val="22"/>
          <w:szCs w:val="22"/>
          <w:lang w:eastAsia="ja-JP"/>
        </w:rPr>
        <w:t xml:space="preserve">invita le classi a illustrare in modo sintetico e originale, sotto </w:t>
      </w:r>
      <w:r w:rsidRPr="001631C6">
        <w:rPr>
          <w:rFonts w:ascii="Arial" w:eastAsia="MS Mincho" w:hAnsi="Arial" w:cs="Arial"/>
          <w:sz w:val="22"/>
          <w:szCs w:val="22"/>
          <w:lang w:eastAsia="ja-JP"/>
        </w:rPr>
        <w:lastRenderedPageBreak/>
        <w:t xml:space="preserve">forma multimediale, alcune "parole chiave" della democrazia. I lavori ritenuti più significativi verranno pubblicati sul sito della Camera </w:t>
      </w:r>
      <w:r w:rsidR="00BE6BCF">
        <w:rPr>
          <w:rFonts w:ascii="Arial" w:eastAsia="MS Mincho" w:hAnsi="Arial" w:cs="Arial"/>
          <w:sz w:val="22"/>
          <w:szCs w:val="22"/>
          <w:lang w:eastAsia="ja-JP"/>
        </w:rPr>
        <w:t>dei d</w:t>
      </w:r>
      <w:r w:rsidR="00824DB8">
        <w:rPr>
          <w:rFonts w:ascii="Arial" w:eastAsia="MS Mincho" w:hAnsi="Arial" w:cs="Arial"/>
          <w:sz w:val="22"/>
          <w:szCs w:val="22"/>
          <w:lang w:eastAsia="ja-JP"/>
        </w:rPr>
        <w:t xml:space="preserve">eputati </w:t>
      </w:r>
      <w:r w:rsidRPr="001631C6">
        <w:rPr>
          <w:rFonts w:ascii="Arial" w:eastAsia="MS Mincho" w:hAnsi="Arial" w:cs="Arial"/>
          <w:sz w:val="22"/>
          <w:szCs w:val="22"/>
          <w:lang w:eastAsia="ja-JP"/>
        </w:rPr>
        <w:t>nella sezione rivolta ai più giovani e poi sottoposti a votazione per via telematica.</w:t>
      </w:r>
      <w:r w:rsidR="0036278B"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 w:rsidR="00824DB8" w:rsidRPr="00824DB8">
        <w:rPr>
          <w:rFonts w:ascii="Arial" w:eastAsia="MS Mincho" w:hAnsi="Arial" w:cs="Arial"/>
          <w:sz w:val="22"/>
          <w:szCs w:val="22"/>
          <w:lang w:eastAsia="ja-JP"/>
        </w:rPr>
        <w:t>I lavori risultati vincitori saranno invitati alla cerimonia finale di premiazione presso Palazzo Montecitorio.</w:t>
      </w:r>
    </w:p>
    <w:p w:rsidR="001631C6" w:rsidRPr="001631C6" w:rsidRDefault="001631C6" w:rsidP="001631C6">
      <w:pPr>
        <w:jc w:val="both"/>
        <w:rPr>
          <w:rFonts w:ascii="Arial" w:eastAsia="MS Mincho" w:hAnsi="Arial" w:cs="Arial"/>
          <w:sz w:val="22"/>
          <w:szCs w:val="22"/>
          <w:lang w:eastAsia="ja-JP"/>
        </w:rPr>
      </w:pPr>
    </w:p>
    <w:p w:rsidR="001631C6" w:rsidRPr="001631C6" w:rsidRDefault="001631C6" w:rsidP="00A92E45">
      <w:pPr>
        <w:ind w:firstLine="709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1631C6">
        <w:rPr>
          <w:rFonts w:ascii="Arial" w:eastAsia="MS Mincho" w:hAnsi="Arial" w:cs="Arial"/>
          <w:sz w:val="22"/>
          <w:szCs w:val="22"/>
          <w:lang w:eastAsia="ja-JP"/>
        </w:rPr>
        <w:t>Le SS.LL. sono invitate a dare la più ampia diffusione presso le scuole alle iniziative in oggetto, anche attraver</w:t>
      </w:r>
      <w:r w:rsidR="00395180">
        <w:rPr>
          <w:rFonts w:ascii="Arial" w:eastAsia="MS Mincho" w:hAnsi="Arial" w:cs="Arial"/>
          <w:sz w:val="22"/>
          <w:szCs w:val="22"/>
          <w:lang w:eastAsia="ja-JP"/>
        </w:rPr>
        <w:t xml:space="preserve">so l'indispensabile azione dei </w:t>
      </w:r>
      <w:r w:rsidR="00C1660D">
        <w:rPr>
          <w:rFonts w:ascii="Arial" w:eastAsia="MS Mincho" w:hAnsi="Arial" w:cs="Arial"/>
          <w:sz w:val="22"/>
          <w:szCs w:val="22"/>
          <w:lang w:eastAsia="ja-JP"/>
        </w:rPr>
        <w:t>R</w:t>
      </w:r>
      <w:r w:rsidRPr="001631C6">
        <w:rPr>
          <w:rFonts w:ascii="Arial" w:eastAsia="MS Mincho" w:hAnsi="Arial" w:cs="Arial"/>
          <w:sz w:val="22"/>
          <w:szCs w:val="22"/>
          <w:lang w:eastAsia="ja-JP"/>
        </w:rPr>
        <w:t xml:space="preserve">eferenti regionali e provinciali; a questo proposito si pregano altresì le SS.LL. di </w:t>
      </w:r>
      <w:r w:rsidR="00E830A7" w:rsidRPr="00E830A7">
        <w:rPr>
          <w:rFonts w:ascii="Arial" w:eastAsia="MS Mincho" w:hAnsi="Arial" w:cs="Arial"/>
          <w:b/>
          <w:sz w:val="22"/>
          <w:szCs w:val="22"/>
          <w:lang w:eastAsia="ja-JP"/>
        </w:rPr>
        <w:t>precisare</w:t>
      </w:r>
      <w:r w:rsidR="00C1660D" w:rsidRPr="00E830A7">
        <w:rPr>
          <w:rFonts w:ascii="Arial" w:eastAsia="MS Mincho" w:hAnsi="Arial" w:cs="Arial"/>
          <w:b/>
          <w:sz w:val="22"/>
          <w:szCs w:val="22"/>
          <w:lang w:eastAsia="ja-JP"/>
        </w:rPr>
        <w:t xml:space="preserve"> il nominativo del R</w:t>
      </w:r>
      <w:r w:rsidRPr="00E830A7">
        <w:rPr>
          <w:rFonts w:ascii="Arial" w:eastAsia="MS Mincho" w:hAnsi="Arial" w:cs="Arial"/>
          <w:b/>
          <w:sz w:val="22"/>
          <w:szCs w:val="22"/>
          <w:lang w:eastAsia="ja-JP"/>
        </w:rPr>
        <w:t>eferente regionale</w:t>
      </w:r>
      <w:r w:rsidRPr="001631C6">
        <w:rPr>
          <w:rFonts w:ascii="Arial" w:eastAsia="MS Mincho" w:hAnsi="Arial" w:cs="Arial"/>
          <w:sz w:val="22"/>
          <w:szCs w:val="22"/>
          <w:lang w:eastAsia="ja-JP"/>
        </w:rPr>
        <w:t xml:space="preserve"> incaricato di </w:t>
      </w:r>
      <w:r w:rsidR="00C1660D">
        <w:rPr>
          <w:rFonts w:ascii="Arial" w:eastAsia="MS Mincho" w:hAnsi="Arial" w:cs="Arial"/>
          <w:sz w:val="22"/>
          <w:szCs w:val="22"/>
          <w:lang w:eastAsia="ja-JP"/>
        </w:rPr>
        <w:t>curare la diffusione</w:t>
      </w:r>
      <w:r w:rsidRPr="001631C6">
        <w:rPr>
          <w:rFonts w:ascii="Arial" w:eastAsia="MS Mincho" w:hAnsi="Arial" w:cs="Arial"/>
          <w:sz w:val="22"/>
          <w:szCs w:val="22"/>
          <w:lang w:eastAsia="ja-JP"/>
        </w:rPr>
        <w:t xml:space="preserve"> e di s</w:t>
      </w:r>
      <w:r w:rsidR="00C1660D">
        <w:rPr>
          <w:rFonts w:ascii="Arial" w:eastAsia="MS Mincho" w:hAnsi="Arial" w:cs="Arial"/>
          <w:sz w:val="22"/>
          <w:szCs w:val="22"/>
          <w:lang w:eastAsia="ja-JP"/>
        </w:rPr>
        <w:t xml:space="preserve">ostenere la realizzazione </w:t>
      </w:r>
      <w:r w:rsidRPr="001631C6">
        <w:rPr>
          <w:rFonts w:ascii="Arial" w:eastAsia="MS Mincho" w:hAnsi="Arial" w:cs="Arial"/>
          <w:sz w:val="22"/>
          <w:szCs w:val="22"/>
          <w:lang w:eastAsia="ja-JP"/>
        </w:rPr>
        <w:t xml:space="preserve">questi progetti, comunicandolo alla Direzione generale per gli ordinamenti e la valutazione del sistema nazionale di istruzione, </w:t>
      </w:r>
      <w:r w:rsidRPr="00E830A7">
        <w:rPr>
          <w:rFonts w:ascii="Arial" w:eastAsia="MS Mincho" w:hAnsi="Arial" w:cs="Arial"/>
          <w:b/>
          <w:sz w:val="22"/>
          <w:szCs w:val="22"/>
          <w:lang w:eastAsia="ja-JP"/>
        </w:rPr>
        <w:t xml:space="preserve">entro il </w:t>
      </w:r>
      <w:r w:rsidR="00A92E45" w:rsidRPr="00E830A7">
        <w:rPr>
          <w:rFonts w:ascii="Arial" w:eastAsia="MS Mincho" w:hAnsi="Arial" w:cs="Arial"/>
          <w:b/>
          <w:sz w:val="22"/>
          <w:szCs w:val="22"/>
          <w:lang w:eastAsia="ja-JP"/>
        </w:rPr>
        <w:t>30</w:t>
      </w:r>
      <w:r w:rsidRPr="00E830A7">
        <w:rPr>
          <w:rFonts w:ascii="Arial" w:eastAsia="MS Mincho" w:hAnsi="Arial" w:cs="Arial"/>
          <w:b/>
          <w:sz w:val="22"/>
          <w:szCs w:val="22"/>
          <w:lang w:eastAsia="ja-JP"/>
        </w:rPr>
        <w:t xml:space="preserve"> settembre 201</w:t>
      </w:r>
      <w:r w:rsidR="00E830A7" w:rsidRPr="00E830A7">
        <w:rPr>
          <w:rFonts w:ascii="Arial" w:eastAsia="MS Mincho" w:hAnsi="Arial" w:cs="Arial"/>
          <w:b/>
          <w:sz w:val="22"/>
          <w:szCs w:val="22"/>
          <w:lang w:eastAsia="ja-JP"/>
        </w:rPr>
        <w:t>6</w:t>
      </w:r>
      <w:r w:rsidRPr="001631C6">
        <w:rPr>
          <w:rFonts w:ascii="Arial" w:eastAsia="MS Mincho" w:hAnsi="Arial" w:cs="Arial"/>
          <w:sz w:val="22"/>
          <w:szCs w:val="22"/>
          <w:lang w:eastAsia="ja-JP"/>
        </w:rPr>
        <w:t xml:space="preserve">, al seguente indirizzo di posta elettronica: </w:t>
      </w:r>
      <w:r w:rsidRPr="00E830A7">
        <w:rPr>
          <w:rFonts w:ascii="Arial" w:eastAsia="MS Mincho" w:hAnsi="Arial" w:cs="Arial"/>
          <w:sz w:val="22"/>
          <w:szCs w:val="22"/>
          <w:lang w:eastAsia="ja-JP"/>
        </w:rPr>
        <w:t>giuseppe.caratozzolo@istruzione.it.</w:t>
      </w:r>
      <w:r w:rsidRPr="001631C6">
        <w:rPr>
          <w:rFonts w:ascii="Arial" w:eastAsia="MS Mincho" w:hAnsi="Arial" w:cs="Arial"/>
          <w:sz w:val="22"/>
          <w:szCs w:val="22"/>
          <w:lang w:eastAsia="ja-JP"/>
        </w:rPr>
        <w:t xml:space="preserve"> Allo stesso indirizzo e-mail del Prof. Giuseppe Caratozzolo sarà possibile rivolgersi per eventuali altre informazioni.</w:t>
      </w:r>
    </w:p>
    <w:p w:rsidR="001631C6" w:rsidRPr="001631C6" w:rsidRDefault="001631C6" w:rsidP="001631C6">
      <w:pPr>
        <w:jc w:val="both"/>
        <w:rPr>
          <w:rFonts w:ascii="Arial" w:eastAsia="MS Mincho" w:hAnsi="Arial" w:cs="Arial"/>
          <w:sz w:val="22"/>
          <w:szCs w:val="22"/>
          <w:lang w:eastAsia="ja-JP"/>
        </w:rPr>
      </w:pPr>
    </w:p>
    <w:p w:rsidR="001631C6" w:rsidRPr="001631C6" w:rsidRDefault="001631C6" w:rsidP="001631C6">
      <w:pPr>
        <w:ind w:firstLine="708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1631C6">
        <w:rPr>
          <w:rFonts w:ascii="Arial" w:eastAsia="MS Mincho" w:hAnsi="Arial" w:cs="Arial"/>
          <w:sz w:val="22"/>
          <w:szCs w:val="22"/>
          <w:lang w:eastAsia="ja-JP"/>
        </w:rPr>
        <w:t>Tenuto conto dell'alto valore educativo e civico delle iniziative illustrate nei bandi, si pregano le SS.LL. di sensibilizzare i Dirigenti scolastici affinché ciascuna di queste opportunità formative sia adeguatamente divulgata e recepita.</w:t>
      </w:r>
    </w:p>
    <w:p w:rsidR="001631C6" w:rsidRPr="001631C6" w:rsidRDefault="001631C6" w:rsidP="001631C6">
      <w:pPr>
        <w:rPr>
          <w:rFonts w:ascii="Arial" w:eastAsia="MS Mincho" w:hAnsi="Arial" w:cs="Arial"/>
          <w:sz w:val="22"/>
          <w:szCs w:val="22"/>
          <w:lang w:eastAsia="ja-JP"/>
        </w:rPr>
      </w:pPr>
    </w:p>
    <w:p w:rsidR="001631C6" w:rsidRPr="001631C6" w:rsidRDefault="001631C6" w:rsidP="001631C6">
      <w:pPr>
        <w:ind w:firstLine="708"/>
        <w:rPr>
          <w:rFonts w:ascii="Arial" w:eastAsia="MS Mincho" w:hAnsi="Arial" w:cs="Arial"/>
          <w:sz w:val="22"/>
          <w:szCs w:val="22"/>
          <w:lang w:eastAsia="ja-JP"/>
        </w:rPr>
      </w:pPr>
      <w:r w:rsidRPr="001631C6">
        <w:rPr>
          <w:rFonts w:ascii="Arial" w:eastAsia="MS Mincho" w:hAnsi="Arial" w:cs="Arial"/>
          <w:sz w:val="22"/>
          <w:szCs w:val="22"/>
          <w:lang w:eastAsia="ja-JP"/>
        </w:rPr>
        <w:t xml:space="preserve">Si ringrazia per la </w:t>
      </w:r>
      <w:r w:rsidR="00A92E45">
        <w:rPr>
          <w:rFonts w:ascii="Arial" w:eastAsia="MS Mincho" w:hAnsi="Arial" w:cs="Arial"/>
          <w:sz w:val="22"/>
          <w:szCs w:val="22"/>
          <w:lang w:eastAsia="ja-JP"/>
        </w:rPr>
        <w:t xml:space="preserve">consueta e fattiva </w:t>
      </w:r>
      <w:r w:rsidRPr="001631C6">
        <w:rPr>
          <w:rFonts w:ascii="Arial" w:eastAsia="MS Mincho" w:hAnsi="Arial" w:cs="Arial"/>
          <w:sz w:val="22"/>
          <w:szCs w:val="22"/>
          <w:lang w:eastAsia="ja-JP"/>
        </w:rPr>
        <w:t>collaborazione.</w:t>
      </w:r>
    </w:p>
    <w:p w:rsidR="001631C6" w:rsidRPr="001631C6" w:rsidRDefault="001631C6" w:rsidP="001631C6">
      <w:pPr>
        <w:rPr>
          <w:rFonts w:ascii="Arial" w:eastAsia="MS Mincho" w:hAnsi="Arial" w:cs="Arial"/>
          <w:sz w:val="22"/>
          <w:szCs w:val="22"/>
          <w:lang w:eastAsia="ja-JP"/>
        </w:rPr>
      </w:pPr>
    </w:p>
    <w:p w:rsidR="001631C6" w:rsidRPr="001631C6" w:rsidRDefault="001631C6" w:rsidP="001631C6">
      <w:pPr>
        <w:rPr>
          <w:rFonts w:ascii="Arial" w:eastAsia="MS Mincho" w:hAnsi="Arial" w:cs="Arial"/>
          <w:sz w:val="22"/>
          <w:szCs w:val="22"/>
          <w:lang w:eastAsia="ja-JP"/>
        </w:rPr>
      </w:pPr>
    </w:p>
    <w:p w:rsidR="001631C6" w:rsidRPr="001631C6" w:rsidRDefault="001631C6" w:rsidP="001631C6">
      <w:pPr>
        <w:ind w:left="4956" w:firstLine="708"/>
        <w:rPr>
          <w:rFonts w:ascii="Arial" w:eastAsia="MS Mincho" w:hAnsi="Arial" w:cs="Arial"/>
          <w:sz w:val="22"/>
          <w:szCs w:val="22"/>
          <w:lang w:eastAsia="ja-JP"/>
        </w:rPr>
      </w:pPr>
      <w:r w:rsidRPr="001631C6">
        <w:rPr>
          <w:rFonts w:ascii="Arial" w:eastAsia="MS Mincho" w:hAnsi="Arial" w:cs="Arial"/>
          <w:sz w:val="22"/>
          <w:szCs w:val="22"/>
          <w:lang w:eastAsia="ja-JP"/>
        </w:rPr>
        <w:t>IL DIRETTORE GENERALE</w:t>
      </w:r>
    </w:p>
    <w:p w:rsidR="001631C6" w:rsidRPr="00A92E45" w:rsidRDefault="001631C6" w:rsidP="001631C6">
      <w:pPr>
        <w:ind w:left="4248" w:firstLine="708"/>
        <w:rPr>
          <w:rFonts w:ascii="Arial" w:eastAsia="MS Mincho" w:hAnsi="Arial" w:cs="Arial"/>
          <w:sz w:val="22"/>
          <w:szCs w:val="22"/>
          <w:lang w:eastAsia="ja-JP"/>
        </w:rPr>
      </w:pPr>
      <w:r w:rsidRPr="001631C6">
        <w:rPr>
          <w:rFonts w:ascii="Arial" w:eastAsia="MS Mincho" w:hAnsi="Arial" w:cs="Arial"/>
          <w:i/>
          <w:sz w:val="22"/>
          <w:szCs w:val="22"/>
          <w:lang w:eastAsia="ja-JP"/>
        </w:rPr>
        <w:t xml:space="preserve">        </w:t>
      </w:r>
      <w:r w:rsidRPr="001631C6">
        <w:rPr>
          <w:rFonts w:ascii="Arial" w:eastAsia="MS Mincho" w:hAnsi="Arial" w:cs="Arial"/>
          <w:i/>
          <w:sz w:val="22"/>
          <w:szCs w:val="22"/>
          <w:lang w:eastAsia="ja-JP"/>
        </w:rPr>
        <w:tab/>
        <w:t xml:space="preserve">   </w:t>
      </w:r>
      <w:r w:rsidR="00252CCD">
        <w:rPr>
          <w:rFonts w:ascii="Arial" w:eastAsia="MS Mincho" w:hAnsi="Arial" w:cs="Arial"/>
          <w:i/>
          <w:sz w:val="22"/>
          <w:szCs w:val="22"/>
          <w:lang w:eastAsia="ja-JP"/>
        </w:rPr>
        <w:t>F.to</w:t>
      </w:r>
      <w:bookmarkStart w:id="0" w:name="_GoBack"/>
      <w:bookmarkEnd w:id="0"/>
      <w:r w:rsidRPr="001631C6">
        <w:rPr>
          <w:rFonts w:ascii="Arial" w:eastAsia="MS Mincho" w:hAnsi="Arial" w:cs="Arial"/>
          <w:i/>
          <w:sz w:val="22"/>
          <w:szCs w:val="22"/>
          <w:lang w:eastAsia="ja-JP"/>
        </w:rPr>
        <w:t xml:space="preserve">  </w:t>
      </w:r>
      <w:r w:rsidRPr="00A92E45">
        <w:rPr>
          <w:rFonts w:ascii="Arial" w:eastAsia="MS Mincho" w:hAnsi="Arial" w:cs="Arial"/>
          <w:sz w:val="22"/>
          <w:szCs w:val="22"/>
          <w:lang w:eastAsia="ja-JP"/>
        </w:rPr>
        <w:t>Carmela Palumbo</w:t>
      </w:r>
    </w:p>
    <w:p w:rsidR="001631C6" w:rsidRPr="001631C6" w:rsidRDefault="001631C6" w:rsidP="001631C6">
      <w:pPr>
        <w:ind w:left="4248" w:firstLine="708"/>
        <w:rPr>
          <w:rFonts w:ascii="Arial" w:eastAsia="MS Mincho" w:hAnsi="Arial" w:cs="Arial"/>
          <w:i/>
          <w:sz w:val="22"/>
          <w:szCs w:val="22"/>
          <w:lang w:eastAsia="ja-JP"/>
        </w:rPr>
      </w:pPr>
    </w:p>
    <w:p w:rsidR="001631C6" w:rsidRDefault="001631C6" w:rsidP="001631C6">
      <w:pPr>
        <w:rPr>
          <w:rFonts w:ascii="Arial" w:eastAsia="MS Mincho" w:hAnsi="Arial" w:cs="Arial"/>
          <w:sz w:val="22"/>
          <w:szCs w:val="22"/>
          <w:u w:val="single"/>
          <w:lang w:eastAsia="ja-JP"/>
        </w:rPr>
      </w:pPr>
    </w:p>
    <w:p w:rsidR="001631C6" w:rsidRDefault="001631C6" w:rsidP="001631C6">
      <w:pPr>
        <w:rPr>
          <w:rFonts w:ascii="Arial" w:eastAsia="MS Mincho" w:hAnsi="Arial" w:cs="Arial"/>
          <w:sz w:val="22"/>
          <w:szCs w:val="22"/>
          <w:u w:val="single"/>
          <w:lang w:eastAsia="ja-JP"/>
        </w:rPr>
      </w:pPr>
    </w:p>
    <w:p w:rsidR="001631C6" w:rsidRDefault="001631C6" w:rsidP="001631C6">
      <w:pPr>
        <w:rPr>
          <w:rFonts w:ascii="Arial" w:eastAsia="MS Mincho" w:hAnsi="Arial" w:cs="Arial"/>
          <w:sz w:val="22"/>
          <w:szCs w:val="22"/>
          <w:u w:val="single"/>
          <w:lang w:eastAsia="ja-JP"/>
        </w:rPr>
      </w:pPr>
    </w:p>
    <w:p w:rsidR="00A92E45" w:rsidRDefault="00A92E45" w:rsidP="001631C6">
      <w:pPr>
        <w:rPr>
          <w:rFonts w:ascii="Arial" w:eastAsia="MS Mincho" w:hAnsi="Arial" w:cs="Arial"/>
          <w:sz w:val="22"/>
          <w:szCs w:val="22"/>
          <w:u w:val="single"/>
          <w:lang w:eastAsia="ja-JP"/>
        </w:rPr>
      </w:pPr>
    </w:p>
    <w:p w:rsidR="001631C6" w:rsidRDefault="001631C6" w:rsidP="001631C6">
      <w:pPr>
        <w:rPr>
          <w:rFonts w:ascii="Arial" w:eastAsia="MS Mincho" w:hAnsi="Arial" w:cs="Arial"/>
          <w:sz w:val="22"/>
          <w:szCs w:val="22"/>
          <w:u w:val="single"/>
          <w:lang w:eastAsia="ja-JP"/>
        </w:rPr>
      </w:pPr>
    </w:p>
    <w:p w:rsidR="001631C6" w:rsidRPr="001631C6" w:rsidRDefault="001631C6" w:rsidP="001631C6">
      <w:pPr>
        <w:rPr>
          <w:rFonts w:ascii="Arial" w:eastAsia="MS Mincho" w:hAnsi="Arial" w:cs="Arial"/>
          <w:sz w:val="22"/>
          <w:szCs w:val="22"/>
          <w:u w:val="single"/>
          <w:lang w:eastAsia="ja-JP"/>
        </w:rPr>
      </w:pPr>
    </w:p>
    <w:p w:rsidR="001631C6" w:rsidRPr="001631C6" w:rsidRDefault="001631C6" w:rsidP="001631C6">
      <w:pPr>
        <w:rPr>
          <w:rFonts w:ascii="Arial" w:eastAsia="MS Mincho" w:hAnsi="Arial" w:cs="Arial"/>
          <w:b/>
          <w:sz w:val="22"/>
          <w:szCs w:val="22"/>
          <w:u w:val="single"/>
          <w:lang w:eastAsia="ja-JP"/>
        </w:rPr>
      </w:pPr>
      <w:r w:rsidRPr="001631C6">
        <w:rPr>
          <w:rFonts w:ascii="Arial" w:eastAsia="MS Mincho" w:hAnsi="Arial" w:cs="Arial"/>
          <w:b/>
          <w:sz w:val="22"/>
          <w:szCs w:val="22"/>
          <w:u w:val="single"/>
          <w:lang w:eastAsia="ja-JP"/>
        </w:rPr>
        <w:t>Allegati:</w:t>
      </w:r>
    </w:p>
    <w:p w:rsidR="001631C6" w:rsidRPr="001631C6" w:rsidRDefault="001631C6" w:rsidP="001631C6">
      <w:pPr>
        <w:rPr>
          <w:rFonts w:ascii="Arial" w:eastAsia="MS Mincho" w:hAnsi="Arial" w:cs="Arial"/>
          <w:sz w:val="22"/>
          <w:szCs w:val="22"/>
          <w:lang w:eastAsia="ja-JP"/>
        </w:rPr>
      </w:pPr>
    </w:p>
    <w:p w:rsidR="001631C6" w:rsidRPr="001631C6" w:rsidRDefault="001631C6" w:rsidP="001631C6">
      <w:pPr>
        <w:spacing w:line="360" w:lineRule="auto"/>
        <w:ind w:left="720" w:hanging="720"/>
        <w:rPr>
          <w:rFonts w:ascii="Arial" w:eastAsia="MS Mincho" w:hAnsi="Arial" w:cs="Arial"/>
          <w:sz w:val="22"/>
          <w:szCs w:val="22"/>
          <w:lang w:eastAsia="ja-JP"/>
        </w:rPr>
      </w:pPr>
      <w:proofErr w:type="spellStart"/>
      <w:r w:rsidRPr="001631C6">
        <w:rPr>
          <w:rFonts w:ascii="Arial" w:hAnsi="Arial" w:cs="Arial"/>
          <w:color w:val="000000"/>
          <w:sz w:val="22"/>
          <w:szCs w:val="22"/>
        </w:rPr>
        <w:t>All</w:t>
      </w:r>
      <w:proofErr w:type="spellEnd"/>
      <w:r w:rsidRPr="001631C6">
        <w:rPr>
          <w:rFonts w:ascii="Arial" w:hAnsi="Arial" w:cs="Arial"/>
          <w:color w:val="000000"/>
          <w:sz w:val="22"/>
          <w:szCs w:val="22"/>
        </w:rPr>
        <w:t xml:space="preserve">. 1 - Progetto "Dalle aule parlamentari alle aule di scuola. Lezioni di Costituzione" (con </w:t>
      </w:r>
      <w:proofErr w:type="spellStart"/>
      <w:r w:rsidRPr="001631C6">
        <w:rPr>
          <w:rFonts w:ascii="Arial" w:hAnsi="Arial" w:cs="Arial"/>
          <w:color w:val="000000"/>
          <w:sz w:val="22"/>
          <w:szCs w:val="22"/>
        </w:rPr>
        <w:t>All</w:t>
      </w:r>
      <w:proofErr w:type="spellEnd"/>
      <w:r w:rsidRPr="001631C6">
        <w:rPr>
          <w:rFonts w:ascii="Arial" w:hAnsi="Arial" w:cs="Arial"/>
          <w:color w:val="000000"/>
          <w:sz w:val="22"/>
          <w:szCs w:val="22"/>
        </w:rPr>
        <w:t>. 1</w:t>
      </w:r>
      <w:r w:rsidR="00A92E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1631C6">
        <w:rPr>
          <w:rFonts w:ascii="Arial" w:hAnsi="Arial" w:cs="Arial"/>
          <w:color w:val="000000"/>
          <w:sz w:val="22"/>
          <w:szCs w:val="22"/>
        </w:rPr>
        <w:t xml:space="preserve">A e </w:t>
      </w:r>
      <w:proofErr w:type="spellStart"/>
      <w:r w:rsidRPr="001631C6">
        <w:rPr>
          <w:rFonts w:ascii="Arial" w:hAnsi="Arial" w:cs="Arial"/>
          <w:color w:val="000000"/>
          <w:sz w:val="22"/>
          <w:szCs w:val="22"/>
        </w:rPr>
        <w:t>All</w:t>
      </w:r>
      <w:proofErr w:type="spellEnd"/>
      <w:r w:rsidRPr="001631C6">
        <w:rPr>
          <w:rFonts w:ascii="Arial" w:hAnsi="Arial" w:cs="Arial"/>
          <w:color w:val="000000"/>
          <w:sz w:val="22"/>
          <w:szCs w:val="22"/>
        </w:rPr>
        <w:t>. 1</w:t>
      </w:r>
      <w:r w:rsidR="00A92E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1631C6">
        <w:rPr>
          <w:rFonts w:ascii="Arial" w:hAnsi="Arial" w:cs="Arial"/>
          <w:color w:val="000000"/>
          <w:sz w:val="22"/>
          <w:szCs w:val="22"/>
        </w:rPr>
        <w:t>B)</w:t>
      </w:r>
    </w:p>
    <w:p w:rsidR="001631C6" w:rsidRPr="001631C6" w:rsidRDefault="001631C6" w:rsidP="001631C6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1631C6">
        <w:rPr>
          <w:rFonts w:ascii="Arial" w:hAnsi="Arial" w:cs="Arial"/>
          <w:color w:val="000000"/>
          <w:sz w:val="22"/>
          <w:szCs w:val="22"/>
        </w:rPr>
        <w:t>All</w:t>
      </w:r>
      <w:proofErr w:type="spellEnd"/>
      <w:r w:rsidRPr="001631C6">
        <w:rPr>
          <w:rFonts w:ascii="Arial" w:hAnsi="Arial" w:cs="Arial"/>
          <w:color w:val="000000"/>
          <w:sz w:val="22"/>
          <w:szCs w:val="22"/>
        </w:rPr>
        <w:t>. 2 - Progetto "Un giorno in Senato"</w:t>
      </w:r>
    </w:p>
    <w:p w:rsidR="001631C6" w:rsidRPr="001631C6" w:rsidRDefault="001631C6" w:rsidP="001631C6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1631C6">
        <w:rPr>
          <w:rFonts w:ascii="Arial" w:hAnsi="Arial" w:cs="Arial"/>
          <w:color w:val="000000"/>
          <w:sz w:val="22"/>
          <w:szCs w:val="22"/>
        </w:rPr>
        <w:t>All</w:t>
      </w:r>
      <w:proofErr w:type="spellEnd"/>
      <w:r w:rsidRPr="001631C6">
        <w:rPr>
          <w:rFonts w:ascii="Arial" w:hAnsi="Arial" w:cs="Arial"/>
          <w:color w:val="000000"/>
          <w:sz w:val="22"/>
          <w:szCs w:val="22"/>
        </w:rPr>
        <w:t>. 3 - Progetto "Vorrei una legge che..."</w:t>
      </w:r>
    </w:p>
    <w:p w:rsidR="001631C6" w:rsidRPr="001631C6" w:rsidRDefault="001631C6" w:rsidP="001631C6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1631C6">
        <w:rPr>
          <w:rFonts w:ascii="Arial" w:hAnsi="Arial" w:cs="Arial"/>
          <w:color w:val="000000"/>
          <w:sz w:val="22"/>
          <w:szCs w:val="22"/>
        </w:rPr>
        <w:t>All</w:t>
      </w:r>
      <w:proofErr w:type="spellEnd"/>
      <w:r w:rsidRPr="001631C6">
        <w:rPr>
          <w:rFonts w:ascii="Arial" w:hAnsi="Arial" w:cs="Arial"/>
          <w:color w:val="000000"/>
          <w:sz w:val="22"/>
          <w:szCs w:val="22"/>
        </w:rPr>
        <w:t>. 4 - Progetto "Testimoni dei diritti"</w:t>
      </w:r>
    </w:p>
    <w:p w:rsidR="001631C6" w:rsidRPr="001631C6" w:rsidRDefault="001631C6" w:rsidP="001631C6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1631C6">
        <w:rPr>
          <w:rFonts w:ascii="Arial" w:hAnsi="Arial" w:cs="Arial"/>
          <w:color w:val="000000"/>
          <w:sz w:val="22"/>
          <w:szCs w:val="22"/>
        </w:rPr>
        <w:t>All</w:t>
      </w:r>
      <w:proofErr w:type="spellEnd"/>
      <w:r w:rsidRPr="001631C6">
        <w:rPr>
          <w:rFonts w:ascii="Arial" w:hAnsi="Arial" w:cs="Arial"/>
          <w:color w:val="000000"/>
          <w:sz w:val="22"/>
          <w:szCs w:val="22"/>
        </w:rPr>
        <w:t>. 5 - Progetto "Giornata di formazione a Montecitorio"</w:t>
      </w:r>
    </w:p>
    <w:p w:rsidR="001631C6" w:rsidRPr="001631C6" w:rsidRDefault="001631C6" w:rsidP="001631C6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1631C6">
        <w:rPr>
          <w:rFonts w:ascii="Arial" w:hAnsi="Arial" w:cs="Arial"/>
          <w:color w:val="000000"/>
          <w:sz w:val="22"/>
          <w:szCs w:val="22"/>
        </w:rPr>
        <w:t>All</w:t>
      </w:r>
      <w:proofErr w:type="spellEnd"/>
      <w:r w:rsidRPr="001631C6">
        <w:rPr>
          <w:rFonts w:ascii="Arial" w:hAnsi="Arial" w:cs="Arial"/>
          <w:color w:val="000000"/>
          <w:sz w:val="22"/>
          <w:szCs w:val="22"/>
        </w:rPr>
        <w:t>. 6 - Progetto "</w:t>
      </w:r>
      <w:proofErr w:type="spellStart"/>
      <w:r w:rsidRPr="001631C6">
        <w:rPr>
          <w:rFonts w:ascii="Arial" w:hAnsi="Arial" w:cs="Arial"/>
          <w:color w:val="000000"/>
          <w:sz w:val="22"/>
          <w:szCs w:val="22"/>
        </w:rPr>
        <w:t>Parlawiki</w:t>
      </w:r>
      <w:proofErr w:type="spellEnd"/>
      <w:r w:rsidRPr="001631C6">
        <w:rPr>
          <w:rFonts w:ascii="Arial" w:hAnsi="Arial" w:cs="Arial"/>
          <w:color w:val="000000"/>
          <w:sz w:val="22"/>
          <w:szCs w:val="22"/>
        </w:rPr>
        <w:t>-Costruisci il vocabolario della democrazia"</w:t>
      </w:r>
    </w:p>
    <w:p w:rsidR="001631C6" w:rsidRPr="001631C6" w:rsidRDefault="001631C6" w:rsidP="001631C6">
      <w:pPr>
        <w:rPr>
          <w:rFonts w:ascii="Arial" w:eastAsia="MS Mincho" w:hAnsi="Arial" w:cs="Arial"/>
          <w:sz w:val="22"/>
          <w:szCs w:val="22"/>
          <w:lang w:eastAsia="ja-JP"/>
        </w:rPr>
      </w:pPr>
    </w:p>
    <w:p w:rsidR="005F74A2" w:rsidRPr="00161455" w:rsidRDefault="005F74A2" w:rsidP="00161455"/>
    <w:sectPr w:rsidR="005F74A2" w:rsidRPr="00161455" w:rsidSect="00A36CB9">
      <w:headerReference w:type="default" r:id="rId9"/>
      <w:footerReference w:type="default" r:id="rId10"/>
      <w:headerReference w:type="first" r:id="rId11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1F9" w:rsidRDefault="001721F9">
      <w:r>
        <w:separator/>
      </w:r>
    </w:p>
  </w:endnote>
  <w:endnote w:type="continuationSeparator" w:id="0">
    <w:p w:rsidR="001721F9" w:rsidRDefault="00172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23F" w:rsidRDefault="00F3723F">
    <w:pPr>
      <w:pStyle w:val="Pidipagina"/>
      <w:rPr>
        <w:rFonts w:ascii="Arial" w:hAnsi="Arial" w:cs="Arial"/>
        <w:sz w:val="18"/>
        <w:szCs w:val="18"/>
      </w:rPr>
    </w:pPr>
  </w:p>
  <w:p w:rsidR="00F3723F" w:rsidRDefault="00F3723F" w:rsidP="007D4F52">
    <w:pPr>
      <w:pStyle w:val="Pidipagina"/>
      <w:jc w:val="right"/>
      <w:rPr>
        <w:rFonts w:ascii="Arial" w:hAnsi="Arial" w:cs="Arial"/>
        <w:sz w:val="18"/>
        <w:szCs w:val="18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252CCD">
      <w:rPr>
        <w:rStyle w:val="Numeropagina"/>
        <w:noProof/>
      </w:rPr>
      <w:t>3</w:t>
    </w:r>
    <w:r>
      <w:rPr>
        <w:rStyle w:val="Numeropagina"/>
      </w:rPr>
      <w:fldChar w:fldCharType="end"/>
    </w:r>
    <w:r>
      <w:rPr>
        <w:rStyle w:val="Numeropagina"/>
      </w:rPr>
      <w:t>/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252CCD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F3723F" w:rsidRPr="00826DF9" w:rsidRDefault="00F3723F">
    <w:pPr>
      <w:pStyle w:val="Pidipagin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1F9" w:rsidRDefault="001721F9">
      <w:r>
        <w:separator/>
      </w:r>
    </w:p>
  </w:footnote>
  <w:footnote w:type="continuationSeparator" w:id="0">
    <w:p w:rsidR="001721F9" w:rsidRDefault="00172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74E" w:rsidRPr="009E674E" w:rsidRDefault="009E674E" w:rsidP="009E674E">
    <w:pPr>
      <w:ind w:left="-567" w:right="-567"/>
      <w:jc w:val="center"/>
      <w:rPr>
        <w:rFonts w:ascii="English111 Adagio BT" w:hAnsi="English111 Adagio BT" w:cs="Arial"/>
        <w:i/>
        <w:sz w:val="32"/>
        <w:szCs w:val="32"/>
      </w:rPr>
    </w:pPr>
    <w:r w:rsidRPr="009E674E">
      <w:rPr>
        <w:rFonts w:ascii="English111 Adagio BT" w:hAnsi="English111 Adagio BT" w:cs="Arial"/>
        <w:i/>
        <w:sz w:val="32"/>
        <w:szCs w:val="32"/>
      </w:rPr>
      <w:t>Direzione generale per gli ordinamenti scolastici e la valutazione del sistema nazionale di istruzione</w:t>
    </w:r>
  </w:p>
  <w:p w:rsidR="00F3723F" w:rsidRPr="009E674E" w:rsidRDefault="00F3723F" w:rsidP="009E674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23F" w:rsidRPr="001E1403" w:rsidRDefault="001631C6" w:rsidP="001E1403">
    <w:pPr>
      <w:jc w:val="center"/>
      <w:rPr>
        <w:rFonts w:ascii="English111 Adagio BT" w:hAnsi="English111 Adagio BT"/>
        <w:sz w:val="32"/>
        <w:szCs w:val="32"/>
      </w:rPr>
    </w:pPr>
    <w:r>
      <w:rPr>
        <w:noProof/>
        <w:sz w:val="32"/>
        <w:szCs w:val="32"/>
      </w:rPr>
      <w:drawing>
        <wp:inline distT="0" distB="0" distL="0" distR="0">
          <wp:extent cx="889000" cy="889000"/>
          <wp:effectExtent l="0" t="0" r="635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723F" w:rsidRPr="008929B4" w:rsidRDefault="00F3723F" w:rsidP="001E1403">
    <w:pPr>
      <w:ind w:left="-567" w:right="-567"/>
      <w:jc w:val="center"/>
      <w:rPr>
        <w:rFonts w:ascii="English111 Adagio BT" w:hAnsi="English111 Adagio BT"/>
        <w:i/>
        <w:sz w:val="52"/>
        <w:szCs w:val="52"/>
      </w:rPr>
    </w:pPr>
    <w:r w:rsidRPr="008929B4">
      <w:rPr>
        <w:rFonts w:ascii="English111 Adagio BT" w:hAnsi="English111 Adagio BT"/>
        <w:i/>
        <w:sz w:val="52"/>
        <w:szCs w:val="52"/>
      </w:rPr>
      <w:t>Ministero dell’Istruzione, dell’Università e della Ricerca</w:t>
    </w:r>
  </w:p>
  <w:p w:rsidR="00F3723F" w:rsidRPr="00E06E0D" w:rsidRDefault="00F3723F" w:rsidP="001E1403">
    <w:pPr>
      <w:ind w:left="-567" w:right="-567"/>
      <w:jc w:val="center"/>
      <w:rPr>
        <w:rFonts w:ascii="English111 Adagio BT" w:hAnsi="English111 Adagio BT"/>
        <w:i/>
        <w:sz w:val="36"/>
        <w:szCs w:val="36"/>
      </w:rPr>
    </w:pPr>
    <w:r w:rsidRPr="00E06E0D">
      <w:rPr>
        <w:rFonts w:ascii="English111 Adagio BT" w:hAnsi="English111 Adagio BT"/>
        <w:i/>
        <w:sz w:val="36"/>
        <w:szCs w:val="36"/>
      </w:rPr>
      <w:t xml:space="preserve">Dipartimento per </w:t>
    </w:r>
    <w:r w:rsidR="009E674E" w:rsidRPr="00E06E0D">
      <w:rPr>
        <w:rFonts w:ascii="English111 Adagio BT" w:hAnsi="English111 Adagio BT"/>
        <w:i/>
        <w:sz w:val="36"/>
        <w:szCs w:val="36"/>
      </w:rPr>
      <w:t>il sistema educativo di istruzione e formazione</w:t>
    </w:r>
  </w:p>
  <w:p w:rsidR="00F3723F" w:rsidRPr="009E674E" w:rsidRDefault="00F3723F" w:rsidP="005E11FB">
    <w:pPr>
      <w:ind w:left="-567" w:right="-567"/>
      <w:jc w:val="center"/>
      <w:rPr>
        <w:rFonts w:ascii="English111 Adagio BT" w:hAnsi="English111 Adagio BT" w:cs="Arial"/>
        <w:i/>
        <w:sz w:val="32"/>
        <w:szCs w:val="32"/>
      </w:rPr>
    </w:pPr>
    <w:r w:rsidRPr="009E674E">
      <w:rPr>
        <w:rFonts w:ascii="English111 Adagio BT" w:hAnsi="English111 Adagio BT" w:cs="Arial"/>
        <w:i/>
        <w:sz w:val="32"/>
        <w:szCs w:val="32"/>
      </w:rPr>
      <w:t xml:space="preserve">Direzione </w:t>
    </w:r>
    <w:r w:rsidR="009E674E" w:rsidRPr="009E674E">
      <w:rPr>
        <w:rFonts w:ascii="English111 Adagio BT" w:hAnsi="English111 Adagio BT" w:cs="Arial"/>
        <w:i/>
        <w:sz w:val="32"/>
        <w:szCs w:val="32"/>
      </w:rPr>
      <w:t>generale per gli ordinamenti scolastici e la valutazione del sistema nazionale di istruzione</w:t>
    </w:r>
  </w:p>
  <w:p w:rsidR="00F3723F" w:rsidRDefault="00F3723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442B0"/>
    <w:multiLevelType w:val="hybridMultilevel"/>
    <w:tmpl w:val="28B2ADFE"/>
    <w:lvl w:ilvl="0" w:tplc="0410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0B8B16C8"/>
    <w:multiLevelType w:val="hybridMultilevel"/>
    <w:tmpl w:val="47E2FF1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4340AC"/>
    <w:multiLevelType w:val="hybridMultilevel"/>
    <w:tmpl w:val="D16472FE"/>
    <w:lvl w:ilvl="0" w:tplc="165AD41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3C1C421D"/>
    <w:multiLevelType w:val="hybridMultilevel"/>
    <w:tmpl w:val="F268423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D212B5"/>
    <w:multiLevelType w:val="hybridMultilevel"/>
    <w:tmpl w:val="BFAC9FB8"/>
    <w:lvl w:ilvl="0" w:tplc="04100005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5">
    <w:nsid w:val="4C354A40"/>
    <w:multiLevelType w:val="hybridMultilevel"/>
    <w:tmpl w:val="ED5C8072"/>
    <w:lvl w:ilvl="0" w:tplc="0410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52E01245"/>
    <w:multiLevelType w:val="multilevel"/>
    <w:tmpl w:val="0588A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CE4151"/>
    <w:multiLevelType w:val="hybridMultilevel"/>
    <w:tmpl w:val="E62A64C0"/>
    <w:lvl w:ilvl="0" w:tplc="0410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">
    <w:nsid w:val="7B053281"/>
    <w:multiLevelType w:val="hybridMultilevel"/>
    <w:tmpl w:val="964C80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949"/>
    <w:rsid w:val="0000480E"/>
    <w:rsid w:val="00015D96"/>
    <w:rsid w:val="00016B6A"/>
    <w:rsid w:val="0002427D"/>
    <w:rsid w:val="000322BC"/>
    <w:rsid w:val="00034A89"/>
    <w:rsid w:val="00044D81"/>
    <w:rsid w:val="00046936"/>
    <w:rsid w:val="00095022"/>
    <w:rsid w:val="00096D1B"/>
    <w:rsid w:val="00096D50"/>
    <w:rsid w:val="000B7633"/>
    <w:rsid w:val="000C0C6F"/>
    <w:rsid w:val="000C1EA2"/>
    <w:rsid w:val="000D60C2"/>
    <w:rsid w:val="000E04D0"/>
    <w:rsid w:val="000E3B41"/>
    <w:rsid w:val="0010622F"/>
    <w:rsid w:val="00110E1C"/>
    <w:rsid w:val="00117F76"/>
    <w:rsid w:val="00133F0C"/>
    <w:rsid w:val="001345E1"/>
    <w:rsid w:val="00135A14"/>
    <w:rsid w:val="00144C48"/>
    <w:rsid w:val="0015684B"/>
    <w:rsid w:val="00160344"/>
    <w:rsid w:val="00161455"/>
    <w:rsid w:val="001631C6"/>
    <w:rsid w:val="001721F9"/>
    <w:rsid w:val="00177353"/>
    <w:rsid w:val="00184D2A"/>
    <w:rsid w:val="001870C3"/>
    <w:rsid w:val="001A7DDA"/>
    <w:rsid w:val="001A7F9A"/>
    <w:rsid w:val="001C3911"/>
    <w:rsid w:val="001C4682"/>
    <w:rsid w:val="001C61B4"/>
    <w:rsid w:val="001D5D73"/>
    <w:rsid w:val="001E1403"/>
    <w:rsid w:val="001E7C66"/>
    <w:rsid w:val="001F5067"/>
    <w:rsid w:val="00204087"/>
    <w:rsid w:val="002050D7"/>
    <w:rsid w:val="0020574B"/>
    <w:rsid w:val="00205900"/>
    <w:rsid w:val="0020724A"/>
    <w:rsid w:val="002227EC"/>
    <w:rsid w:val="00226CDB"/>
    <w:rsid w:val="00252AB4"/>
    <w:rsid w:val="00252CCD"/>
    <w:rsid w:val="00253517"/>
    <w:rsid w:val="002640A6"/>
    <w:rsid w:val="00295A72"/>
    <w:rsid w:val="002A0E26"/>
    <w:rsid w:val="002A5A3E"/>
    <w:rsid w:val="002A6E5A"/>
    <w:rsid w:val="002B334F"/>
    <w:rsid w:val="002B3FCB"/>
    <w:rsid w:val="002B5925"/>
    <w:rsid w:val="002B7F56"/>
    <w:rsid w:val="002C214F"/>
    <w:rsid w:val="002D5D08"/>
    <w:rsid w:val="002E4A4A"/>
    <w:rsid w:val="002E7320"/>
    <w:rsid w:val="0030130B"/>
    <w:rsid w:val="00302E53"/>
    <w:rsid w:val="003032D0"/>
    <w:rsid w:val="00304732"/>
    <w:rsid w:val="00314D3A"/>
    <w:rsid w:val="00320BEF"/>
    <w:rsid w:val="00324594"/>
    <w:rsid w:val="00330F6A"/>
    <w:rsid w:val="00337B64"/>
    <w:rsid w:val="00342103"/>
    <w:rsid w:val="00346F47"/>
    <w:rsid w:val="00347F25"/>
    <w:rsid w:val="00360DA9"/>
    <w:rsid w:val="0036278B"/>
    <w:rsid w:val="003708A4"/>
    <w:rsid w:val="00390193"/>
    <w:rsid w:val="003919C0"/>
    <w:rsid w:val="00395180"/>
    <w:rsid w:val="003A0529"/>
    <w:rsid w:val="003A1C3E"/>
    <w:rsid w:val="003A6AC8"/>
    <w:rsid w:val="003C61C8"/>
    <w:rsid w:val="003C67EF"/>
    <w:rsid w:val="003D0EF0"/>
    <w:rsid w:val="003D2A4F"/>
    <w:rsid w:val="003E5C7D"/>
    <w:rsid w:val="003F2D08"/>
    <w:rsid w:val="0041350D"/>
    <w:rsid w:val="00414265"/>
    <w:rsid w:val="00414D83"/>
    <w:rsid w:val="00415363"/>
    <w:rsid w:val="0042064C"/>
    <w:rsid w:val="00424499"/>
    <w:rsid w:val="00430B33"/>
    <w:rsid w:val="00432EB5"/>
    <w:rsid w:val="0046046D"/>
    <w:rsid w:val="00470D30"/>
    <w:rsid w:val="0047207E"/>
    <w:rsid w:val="00481D74"/>
    <w:rsid w:val="004A69C0"/>
    <w:rsid w:val="004B598A"/>
    <w:rsid w:val="004C0FB1"/>
    <w:rsid w:val="004C6980"/>
    <w:rsid w:val="004C6FE9"/>
    <w:rsid w:val="004D168C"/>
    <w:rsid w:val="004E614E"/>
    <w:rsid w:val="004E78F2"/>
    <w:rsid w:val="005006B0"/>
    <w:rsid w:val="0051054C"/>
    <w:rsid w:val="00510909"/>
    <w:rsid w:val="00527D61"/>
    <w:rsid w:val="005435FC"/>
    <w:rsid w:val="00543F97"/>
    <w:rsid w:val="0055523D"/>
    <w:rsid w:val="00556379"/>
    <w:rsid w:val="0057259E"/>
    <w:rsid w:val="005754CA"/>
    <w:rsid w:val="00584FC0"/>
    <w:rsid w:val="0059577C"/>
    <w:rsid w:val="00595988"/>
    <w:rsid w:val="005A210E"/>
    <w:rsid w:val="005A579A"/>
    <w:rsid w:val="005C16D0"/>
    <w:rsid w:val="005D5DD8"/>
    <w:rsid w:val="005E11FB"/>
    <w:rsid w:val="005E28F5"/>
    <w:rsid w:val="005F6E7D"/>
    <w:rsid w:val="005F74A2"/>
    <w:rsid w:val="00604A89"/>
    <w:rsid w:val="0063403C"/>
    <w:rsid w:val="00634425"/>
    <w:rsid w:val="00636FB7"/>
    <w:rsid w:val="006542DD"/>
    <w:rsid w:val="006623A8"/>
    <w:rsid w:val="00664228"/>
    <w:rsid w:val="00665588"/>
    <w:rsid w:val="00666735"/>
    <w:rsid w:val="00680221"/>
    <w:rsid w:val="00686CE8"/>
    <w:rsid w:val="006904FF"/>
    <w:rsid w:val="006A7757"/>
    <w:rsid w:val="006B2138"/>
    <w:rsid w:val="006B34BF"/>
    <w:rsid w:val="006B7AC9"/>
    <w:rsid w:val="006C51CE"/>
    <w:rsid w:val="006C5246"/>
    <w:rsid w:val="006D0328"/>
    <w:rsid w:val="006D4C94"/>
    <w:rsid w:val="006D7981"/>
    <w:rsid w:val="006F53E9"/>
    <w:rsid w:val="0070336A"/>
    <w:rsid w:val="007033C6"/>
    <w:rsid w:val="00717565"/>
    <w:rsid w:val="0074303B"/>
    <w:rsid w:val="00746690"/>
    <w:rsid w:val="0075464C"/>
    <w:rsid w:val="007642EE"/>
    <w:rsid w:val="00764F0E"/>
    <w:rsid w:val="00764F15"/>
    <w:rsid w:val="00772A23"/>
    <w:rsid w:val="0079199C"/>
    <w:rsid w:val="007923C8"/>
    <w:rsid w:val="00797EC6"/>
    <w:rsid w:val="007C1949"/>
    <w:rsid w:val="007D4F52"/>
    <w:rsid w:val="007D7BD5"/>
    <w:rsid w:val="007F3D0A"/>
    <w:rsid w:val="007F3D1D"/>
    <w:rsid w:val="0080215C"/>
    <w:rsid w:val="00814AD5"/>
    <w:rsid w:val="00824DB8"/>
    <w:rsid w:val="00826DF9"/>
    <w:rsid w:val="00833053"/>
    <w:rsid w:val="008336D7"/>
    <w:rsid w:val="00833F1A"/>
    <w:rsid w:val="008366C7"/>
    <w:rsid w:val="00843F81"/>
    <w:rsid w:val="00845056"/>
    <w:rsid w:val="00845CBC"/>
    <w:rsid w:val="008477E4"/>
    <w:rsid w:val="00847ED8"/>
    <w:rsid w:val="008517D8"/>
    <w:rsid w:val="00871A7E"/>
    <w:rsid w:val="00876E8B"/>
    <w:rsid w:val="00891EC3"/>
    <w:rsid w:val="008929B4"/>
    <w:rsid w:val="008979C3"/>
    <w:rsid w:val="008A1F82"/>
    <w:rsid w:val="008A3464"/>
    <w:rsid w:val="008A4D3B"/>
    <w:rsid w:val="008A5500"/>
    <w:rsid w:val="008A67E0"/>
    <w:rsid w:val="008B201A"/>
    <w:rsid w:val="008C5040"/>
    <w:rsid w:val="008E6E48"/>
    <w:rsid w:val="008F59A3"/>
    <w:rsid w:val="00917106"/>
    <w:rsid w:val="00917560"/>
    <w:rsid w:val="00924332"/>
    <w:rsid w:val="009279B0"/>
    <w:rsid w:val="00941984"/>
    <w:rsid w:val="00976CE9"/>
    <w:rsid w:val="00981D35"/>
    <w:rsid w:val="009917E4"/>
    <w:rsid w:val="009A787E"/>
    <w:rsid w:val="009A7AD5"/>
    <w:rsid w:val="009C1ACE"/>
    <w:rsid w:val="009C222B"/>
    <w:rsid w:val="009C3E6C"/>
    <w:rsid w:val="009D0C04"/>
    <w:rsid w:val="009E637F"/>
    <w:rsid w:val="009E674E"/>
    <w:rsid w:val="009F2494"/>
    <w:rsid w:val="009F4DB7"/>
    <w:rsid w:val="00A00D4D"/>
    <w:rsid w:val="00A024B1"/>
    <w:rsid w:val="00A02525"/>
    <w:rsid w:val="00A03178"/>
    <w:rsid w:val="00A137E5"/>
    <w:rsid w:val="00A21A47"/>
    <w:rsid w:val="00A3052B"/>
    <w:rsid w:val="00A36CB9"/>
    <w:rsid w:val="00A3704E"/>
    <w:rsid w:val="00A41918"/>
    <w:rsid w:val="00A509D5"/>
    <w:rsid w:val="00A67E66"/>
    <w:rsid w:val="00A9269C"/>
    <w:rsid w:val="00A92E45"/>
    <w:rsid w:val="00A94250"/>
    <w:rsid w:val="00A95B52"/>
    <w:rsid w:val="00A966D9"/>
    <w:rsid w:val="00AA3275"/>
    <w:rsid w:val="00AB4AD0"/>
    <w:rsid w:val="00AC1DD5"/>
    <w:rsid w:val="00AC276D"/>
    <w:rsid w:val="00AD158A"/>
    <w:rsid w:val="00AD58EC"/>
    <w:rsid w:val="00AE35DB"/>
    <w:rsid w:val="00AE72D0"/>
    <w:rsid w:val="00AF24DD"/>
    <w:rsid w:val="00AF277C"/>
    <w:rsid w:val="00AF4FE1"/>
    <w:rsid w:val="00B1139F"/>
    <w:rsid w:val="00B11B53"/>
    <w:rsid w:val="00B1688C"/>
    <w:rsid w:val="00B230BE"/>
    <w:rsid w:val="00B27748"/>
    <w:rsid w:val="00B305A4"/>
    <w:rsid w:val="00B44C95"/>
    <w:rsid w:val="00B4612B"/>
    <w:rsid w:val="00B56C2F"/>
    <w:rsid w:val="00B57C16"/>
    <w:rsid w:val="00B659B0"/>
    <w:rsid w:val="00B65D34"/>
    <w:rsid w:val="00B71154"/>
    <w:rsid w:val="00B82F5E"/>
    <w:rsid w:val="00BA7E99"/>
    <w:rsid w:val="00BA7FA9"/>
    <w:rsid w:val="00BC4FB8"/>
    <w:rsid w:val="00BC65BF"/>
    <w:rsid w:val="00BC6664"/>
    <w:rsid w:val="00BD52D4"/>
    <w:rsid w:val="00BD6080"/>
    <w:rsid w:val="00BD682D"/>
    <w:rsid w:val="00BE431B"/>
    <w:rsid w:val="00BE5118"/>
    <w:rsid w:val="00BE6BCF"/>
    <w:rsid w:val="00BE726A"/>
    <w:rsid w:val="00BF3194"/>
    <w:rsid w:val="00BF39F6"/>
    <w:rsid w:val="00C10BCD"/>
    <w:rsid w:val="00C12187"/>
    <w:rsid w:val="00C1660D"/>
    <w:rsid w:val="00C23215"/>
    <w:rsid w:val="00C308D7"/>
    <w:rsid w:val="00C336D3"/>
    <w:rsid w:val="00C3603A"/>
    <w:rsid w:val="00C36386"/>
    <w:rsid w:val="00C63766"/>
    <w:rsid w:val="00C6432B"/>
    <w:rsid w:val="00C64F9A"/>
    <w:rsid w:val="00C8298A"/>
    <w:rsid w:val="00CA2CE7"/>
    <w:rsid w:val="00CD1832"/>
    <w:rsid w:val="00CD79C4"/>
    <w:rsid w:val="00CE41C8"/>
    <w:rsid w:val="00CE58B6"/>
    <w:rsid w:val="00CF2678"/>
    <w:rsid w:val="00CF7ACA"/>
    <w:rsid w:val="00D039CC"/>
    <w:rsid w:val="00D23BD7"/>
    <w:rsid w:val="00D61BA2"/>
    <w:rsid w:val="00D74186"/>
    <w:rsid w:val="00D81E94"/>
    <w:rsid w:val="00D91C9B"/>
    <w:rsid w:val="00D93904"/>
    <w:rsid w:val="00D95C02"/>
    <w:rsid w:val="00DA6416"/>
    <w:rsid w:val="00DA6667"/>
    <w:rsid w:val="00DC31F8"/>
    <w:rsid w:val="00DC6E24"/>
    <w:rsid w:val="00DD0D75"/>
    <w:rsid w:val="00DD3F41"/>
    <w:rsid w:val="00DE0A29"/>
    <w:rsid w:val="00DE0C8A"/>
    <w:rsid w:val="00DF18E5"/>
    <w:rsid w:val="00DF27BA"/>
    <w:rsid w:val="00DF4288"/>
    <w:rsid w:val="00DF5B91"/>
    <w:rsid w:val="00E06E0D"/>
    <w:rsid w:val="00E16915"/>
    <w:rsid w:val="00E16A1D"/>
    <w:rsid w:val="00E531D7"/>
    <w:rsid w:val="00E53618"/>
    <w:rsid w:val="00E57123"/>
    <w:rsid w:val="00E57AD2"/>
    <w:rsid w:val="00E611A5"/>
    <w:rsid w:val="00E6287F"/>
    <w:rsid w:val="00E65519"/>
    <w:rsid w:val="00E75D26"/>
    <w:rsid w:val="00E830A7"/>
    <w:rsid w:val="00E86AA2"/>
    <w:rsid w:val="00E931CF"/>
    <w:rsid w:val="00E94414"/>
    <w:rsid w:val="00E95688"/>
    <w:rsid w:val="00EC2E04"/>
    <w:rsid w:val="00EC729D"/>
    <w:rsid w:val="00EE6BF7"/>
    <w:rsid w:val="00EF272B"/>
    <w:rsid w:val="00EF4C10"/>
    <w:rsid w:val="00EF6D50"/>
    <w:rsid w:val="00EF7209"/>
    <w:rsid w:val="00EF7E9F"/>
    <w:rsid w:val="00F004E8"/>
    <w:rsid w:val="00F16A3A"/>
    <w:rsid w:val="00F33E56"/>
    <w:rsid w:val="00F3723F"/>
    <w:rsid w:val="00F42C93"/>
    <w:rsid w:val="00F471BE"/>
    <w:rsid w:val="00F478CB"/>
    <w:rsid w:val="00F5040D"/>
    <w:rsid w:val="00F5250B"/>
    <w:rsid w:val="00F5533F"/>
    <w:rsid w:val="00F66564"/>
    <w:rsid w:val="00F90B64"/>
    <w:rsid w:val="00F91EB1"/>
    <w:rsid w:val="00F94BF4"/>
    <w:rsid w:val="00F95C3D"/>
    <w:rsid w:val="00FA21D1"/>
    <w:rsid w:val="00FA5B55"/>
    <w:rsid w:val="00FA627C"/>
    <w:rsid w:val="00FA6CA6"/>
    <w:rsid w:val="00FB7AA9"/>
    <w:rsid w:val="00FD575E"/>
    <w:rsid w:val="00FE3D20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F4288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C276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C276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584FC0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AA3275"/>
    <w:rPr>
      <w:color w:val="0000FF"/>
      <w:u w:val="single"/>
    </w:rPr>
  </w:style>
  <w:style w:type="character" w:styleId="Numeropagina">
    <w:name w:val="page number"/>
    <w:basedOn w:val="Carpredefinitoparagrafo"/>
    <w:rsid w:val="007D4F52"/>
  </w:style>
  <w:style w:type="table" w:styleId="Grigliatabella">
    <w:name w:val="Table Grid"/>
    <w:basedOn w:val="Tabellanormale"/>
    <w:rsid w:val="00A36C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qFormat/>
    <w:rsid w:val="0063403C"/>
    <w:pPr>
      <w:ind w:left="720"/>
      <w:contextualSpacing/>
    </w:pPr>
    <w:rPr>
      <w:rFonts w:ascii="Cambria" w:eastAsia="Cambria" w:hAnsi="Cambria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F4288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C276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C276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584FC0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AA3275"/>
    <w:rPr>
      <w:color w:val="0000FF"/>
      <w:u w:val="single"/>
    </w:rPr>
  </w:style>
  <w:style w:type="character" w:styleId="Numeropagina">
    <w:name w:val="page number"/>
    <w:basedOn w:val="Carpredefinitoparagrafo"/>
    <w:rsid w:val="007D4F52"/>
  </w:style>
  <w:style w:type="table" w:styleId="Grigliatabella">
    <w:name w:val="Table Grid"/>
    <w:basedOn w:val="Tabellanormale"/>
    <w:rsid w:val="00A36C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qFormat/>
    <w:rsid w:val="0063403C"/>
    <w:pPr>
      <w:ind w:left="720"/>
      <w:contextualSpacing/>
    </w:pPr>
    <w:rPr>
      <w:rFonts w:ascii="Cambria" w:eastAsia="Cambria" w:hAnsi="Cambria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om_interna_carta_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983FF-EBA7-4C8F-9DAF-D79D2FC70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com_interna_carta_intestata.dot</Template>
  <TotalTime>0</TotalTime>
  <Pages>3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Administrator</cp:lastModifiedBy>
  <cp:revision>3</cp:revision>
  <cp:lastPrinted>2015-09-14T15:54:00Z</cp:lastPrinted>
  <dcterms:created xsi:type="dcterms:W3CDTF">2016-08-31T10:14:00Z</dcterms:created>
  <dcterms:modified xsi:type="dcterms:W3CDTF">2016-09-06T11:57:00Z</dcterms:modified>
</cp:coreProperties>
</file>