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9EB" w:rsidRDefault="00C479EB" w:rsidP="00E20794">
      <w:pPr>
        <w:ind w:left="5670"/>
        <w:jc w:val="both"/>
        <w:rPr>
          <w:rFonts w:ascii="Calibri" w:hAnsi="Calibri" w:cs="Calibri"/>
        </w:rPr>
      </w:pPr>
    </w:p>
    <w:p w:rsidR="000A27F5" w:rsidRDefault="000A27F5" w:rsidP="00E20794">
      <w:pPr>
        <w:ind w:left="5670"/>
        <w:jc w:val="both"/>
        <w:rPr>
          <w:rFonts w:ascii="Calibri" w:hAnsi="Calibri" w:cs="Calibri"/>
        </w:rPr>
      </w:pPr>
    </w:p>
    <w:p w:rsidR="000A27F5" w:rsidRPr="007879FB" w:rsidRDefault="000A27F5" w:rsidP="00E20794">
      <w:pPr>
        <w:ind w:left="5670"/>
        <w:jc w:val="both"/>
        <w:rPr>
          <w:rFonts w:ascii="Calibri" w:hAnsi="Calibri" w:cs="Calibri"/>
        </w:rPr>
      </w:pPr>
    </w:p>
    <w:p w:rsidR="00AF35DA" w:rsidRPr="007879FB" w:rsidRDefault="004D6B34" w:rsidP="004D6B34">
      <w:pPr>
        <w:spacing w:line="360" w:lineRule="auto"/>
        <w:ind w:left="142"/>
        <w:jc w:val="center"/>
        <w:rPr>
          <w:rFonts w:ascii="Calibri" w:hAnsi="Calibri" w:cs="Calibri"/>
          <w:b/>
          <w:sz w:val="32"/>
        </w:rPr>
      </w:pPr>
      <w:r w:rsidRPr="007879FB">
        <w:rPr>
          <w:rFonts w:ascii="Calibri" w:hAnsi="Calibri" w:cs="Calibri"/>
          <w:b/>
          <w:sz w:val="32"/>
        </w:rPr>
        <w:t xml:space="preserve">CONCORSO </w:t>
      </w:r>
      <w:r w:rsidR="00B708DB" w:rsidRPr="007879FB">
        <w:rPr>
          <w:rFonts w:ascii="Calibri" w:hAnsi="Calibri" w:cs="Calibri"/>
          <w:b/>
          <w:sz w:val="32"/>
        </w:rPr>
        <w:t xml:space="preserve">FOTOGRAFICO </w:t>
      </w:r>
      <w:r w:rsidRPr="007879FB">
        <w:rPr>
          <w:rFonts w:ascii="Calibri" w:hAnsi="Calibri" w:cs="Calibri"/>
          <w:b/>
          <w:sz w:val="32"/>
        </w:rPr>
        <w:t>NAZIONALE</w:t>
      </w:r>
    </w:p>
    <w:p w:rsidR="004D6B34" w:rsidRPr="007879FB" w:rsidRDefault="00B708DB" w:rsidP="004D6B34">
      <w:pPr>
        <w:spacing w:line="360" w:lineRule="auto"/>
        <w:ind w:left="142"/>
        <w:jc w:val="center"/>
        <w:rPr>
          <w:rFonts w:ascii="Calibri" w:hAnsi="Calibri" w:cs="Calibri"/>
          <w:b/>
          <w:bCs/>
          <w:sz w:val="30"/>
          <w:szCs w:val="30"/>
        </w:rPr>
      </w:pPr>
      <w:r w:rsidRPr="007879FB">
        <w:rPr>
          <w:rFonts w:ascii="Calibri" w:hAnsi="Calibri" w:cs="Calibri"/>
          <w:b/>
          <w:bCs/>
          <w:sz w:val="30"/>
          <w:szCs w:val="30"/>
        </w:rPr>
        <w:t>“</w:t>
      </w:r>
      <w:r w:rsidR="00116F26">
        <w:rPr>
          <w:rFonts w:ascii="Calibri" w:hAnsi="Calibri" w:cs="Calibri"/>
          <w:b/>
          <w:bCs/>
          <w:sz w:val="30"/>
          <w:szCs w:val="30"/>
        </w:rPr>
        <w:t>La mia vita non è un gioco</w:t>
      </w:r>
      <w:r w:rsidRPr="007879FB">
        <w:rPr>
          <w:rFonts w:ascii="Calibri" w:hAnsi="Calibri" w:cs="Calibri"/>
          <w:b/>
          <w:bCs/>
          <w:sz w:val="30"/>
          <w:szCs w:val="30"/>
        </w:rPr>
        <w:t>”</w:t>
      </w:r>
    </w:p>
    <w:p w:rsidR="004F1CB3" w:rsidRPr="007879FB" w:rsidRDefault="004F1CB3" w:rsidP="004D6B34">
      <w:pPr>
        <w:spacing w:line="360" w:lineRule="auto"/>
        <w:ind w:left="142"/>
        <w:jc w:val="center"/>
        <w:rPr>
          <w:rFonts w:ascii="Calibri" w:hAnsi="Calibri" w:cs="Calibri"/>
          <w:b/>
          <w:bCs/>
          <w:sz w:val="28"/>
        </w:rPr>
      </w:pPr>
    </w:p>
    <w:p w:rsidR="004D6B34" w:rsidRPr="007879FB" w:rsidRDefault="004D6B34" w:rsidP="004D6B34">
      <w:pPr>
        <w:spacing w:line="360" w:lineRule="auto"/>
        <w:ind w:left="142"/>
        <w:jc w:val="center"/>
        <w:rPr>
          <w:rFonts w:ascii="Calibri" w:hAnsi="Calibri" w:cs="Calibri"/>
          <w:b/>
          <w:bCs/>
          <w:sz w:val="28"/>
        </w:rPr>
      </w:pPr>
      <w:r w:rsidRPr="007879FB">
        <w:rPr>
          <w:rFonts w:ascii="Calibri" w:hAnsi="Calibri" w:cs="Calibri"/>
          <w:b/>
          <w:bCs/>
          <w:sz w:val="28"/>
        </w:rPr>
        <w:t>Art. 1 - Finalità</w:t>
      </w:r>
    </w:p>
    <w:p w:rsidR="007372F4" w:rsidRPr="007E4B98" w:rsidRDefault="007372F4" w:rsidP="000A27F5">
      <w:pPr>
        <w:adjustRightInd w:val="0"/>
        <w:spacing w:line="360" w:lineRule="auto"/>
        <w:ind w:left="142" w:firstLine="567"/>
        <w:jc w:val="both"/>
        <w:rPr>
          <w:rFonts w:ascii="Calibri" w:hAnsi="Calibri"/>
          <w:shd w:val="clear" w:color="auto" w:fill="FFFFFF"/>
        </w:rPr>
      </w:pPr>
      <w:r w:rsidRPr="007E4B98">
        <w:rPr>
          <w:rFonts w:ascii="Calibri" w:hAnsi="Calibri"/>
          <w:shd w:val="clear" w:color="auto" w:fill="FFFFFF"/>
        </w:rPr>
        <w:t xml:space="preserve">Il gioco d’azzardo ha avuto negli ultimi anni uno sviluppo enorme nel nostro paese. Circa 90 miliardi di euro è il fatturato annuo ricavato da lotterie, slot </w:t>
      </w:r>
      <w:proofErr w:type="spellStart"/>
      <w:r w:rsidRPr="007E4B98">
        <w:rPr>
          <w:rFonts w:ascii="Calibri" w:hAnsi="Calibri"/>
          <w:shd w:val="clear" w:color="auto" w:fill="FFFFFF"/>
        </w:rPr>
        <w:t>machines</w:t>
      </w:r>
      <w:proofErr w:type="spellEnd"/>
      <w:r w:rsidRPr="007E4B98">
        <w:rPr>
          <w:rFonts w:ascii="Calibri" w:hAnsi="Calibri"/>
          <w:shd w:val="clear" w:color="auto" w:fill="FFFFFF"/>
        </w:rPr>
        <w:t>, poker, scommesse e giochi d’azzardo di natura sempre più varia. L</w:t>
      </w:r>
      <w:r w:rsidR="007E4B98" w:rsidRPr="007E4B98">
        <w:rPr>
          <w:rFonts w:ascii="Calibri" w:hAnsi="Calibri"/>
          <w:shd w:val="clear" w:color="auto" w:fill="FFFFFF"/>
        </w:rPr>
        <w:t>a platea dei giocatori è cresciuta notevolmente e</w:t>
      </w:r>
      <w:r w:rsidR="007E4B98">
        <w:rPr>
          <w:rFonts w:ascii="Calibri" w:hAnsi="Calibri"/>
          <w:shd w:val="clear" w:color="auto" w:fill="FFFFFF"/>
        </w:rPr>
        <w:t xml:space="preserve">d è sempre più correlata a fenomeni di povertà e agli effetti della crisi, coinvolgendo </w:t>
      </w:r>
      <w:r w:rsidRPr="007E4B98">
        <w:rPr>
          <w:rFonts w:ascii="Calibri" w:hAnsi="Calibri"/>
          <w:shd w:val="clear" w:color="auto" w:fill="FFFFFF"/>
        </w:rPr>
        <w:t xml:space="preserve">anche casalinghe, pensionati, disoccupati e </w:t>
      </w:r>
      <w:r w:rsidR="007E4B98" w:rsidRPr="007E4B98">
        <w:rPr>
          <w:rFonts w:ascii="Calibri" w:hAnsi="Calibri"/>
          <w:shd w:val="clear" w:color="auto" w:fill="FFFFFF"/>
        </w:rPr>
        <w:t xml:space="preserve">sempre più giovani. </w:t>
      </w:r>
      <w:r w:rsidR="007E4B98" w:rsidRPr="007372F4">
        <w:rPr>
          <w:rFonts w:ascii="Calibri" w:hAnsi="Calibri"/>
          <w:shd w:val="clear" w:color="auto" w:fill="FFFFFF"/>
        </w:rPr>
        <w:t xml:space="preserve">Esiste, inoltre, un nesso molto stretto </w:t>
      </w:r>
      <w:r w:rsidR="007E4B98">
        <w:rPr>
          <w:rFonts w:ascii="Calibri" w:hAnsi="Calibri"/>
          <w:shd w:val="clear" w:color="auto" w:fill="FFFFFF"/>
        </w:rPr>
        <w:t xml:space="preserve">anche </w:t>
      </w:r>
      <w:r w:rsidR="007E4B98" w:rsidRPr="007372F4">
        <w:rPr>
          <w:rFonts w:ascii="Calibri" w:hAnsi="Calibri"/>
          <w:shd w:val="clear" w:color="auto" w:fill="FFFFFF"/>
        </w:rPr>
        <w:t>tra gioco d’azzardo e usura</w:t>
      </w:r>
      <w:r w:rsidR="007E4B98">
        <w:rPr>
          <w:rFonts w:ascii="Calibri" w:hAnsi="Calibri"/>
          <w:shd w:val="clear" w:color="auto" w:fill="FFFFFF"/>
        </w:rPr>
        <w:t>.</w:t>
      </w:r>
      <w:r w:rsidR="000A27F5">
        <w:rPr>
          <w:rFonts w:ascii="Calibri" w:hAnsi="Calibri"/>
          <w:shd w:val="clear" w:color="auto" w:fill="FFFFFF"/>
        </w:rPr>
        <w:t xml:space="preserve"> Sedici </w:t>
      </w:r>
      <w:r w:rsidR="00541F55" w:rsidRPr="007E4B98">
        <w:rPr>
          <w:rFonts w:ascii="Calibri" w:hAnsi="Calibri"/>
        </w:rPr>
        <w:t>milioni</w:t>
      </w:r>
      <w:r w:rsidR="007E4B98">
        <w:rPr>
          <w:rFonts w:ascii="Calibri" w:hAnsi="Calibri"/>
          <w:shd w:val="clear" w:color="auto" w:fill="FFFFFF"/>
        </w:rPr>
        <w:t xml:space="preserve"> </w:t>
      </w:r>
      <w:r w:rsidR="007E4B98" w:rsidRPr="007E4B98">
        <w:rPr>
          <w:rFonts w:ascii="Calibri" w:hAnsi="Calibri"/>
          <w:bCs/>
          <w:color w:val="464646"/>
        </w:rPr>
        <w:t>sono</w:t>
      </w:r>
      <w:r w:rsidR="00541F55" w:rsidRPr="007E4B98">
        <w:rPr>
          <w:rFonts w:ascii="Calibri" w:hAnsi="Calibri"/>
          <w:bCs/>
          <w:color w:val="464646"/>
        </w:rPr>
        <w:t xml:space="preserve"> gli italiani che, fra i 15-64 anni, hanno giocato almeno una volta nell'ultimo anno.</w:t>
      </w:r>
    </w:p>
    <w:p w:rsidR="007372F4" w:rsidRPr="007372F4" w:rsidRDefault="007372F4" w:rsidP="007372F4">
      <w:pPr>
        <w:adjustRightInd w:val="0"/>
        <w:spacing w:line="360" w:lineRule="auto"/>
        <w:ind w:left="142" w:firstLine="567"/>
        <w:jc w:val="both"/>
        <w:rPr>
          <w:rFonts w:ascii="Calibri" w:hAnsi="Calibri"/>
          <w:shd w:val="clear" w:color="auto" w:fill="FFFFFF"/>
        </w:rPr>
      </w:pPr>
      <w:r w:rsidRPr="007372F4">
        <w:rPr>
          <w:rFonts w:ascii="Calibri" w:hAnsi="Calibri"/>
          <w:shd w:val="clear" w:color="auto" w:fill="FFFFFF"/>
        </w:rPr>
        <w:t>In misura proporzionale alla crescita del settore sono aumentati i costi sanitari, sociali, relazionali e legali del gioco d’azzardo</w:t>
      </w:r>
      <w:r w:rsidR="007E4B98">
        <w:rPr>
          <w:rFonts w:ascii="Calibri" w:hAnsi="Calibri"/>
          <w:shd w:val="clear" w:color="auto" w:fill="FFFFFF"/>
        </w:rPr>
        <w:t>. I</w:t>
      </w:r>
      <w:r w:rsidRPr="007372F4">
        <w:rPr>
          <w:rFonts w:ascii="Calibri" w:hAnsi="Calibri"/>
          <w:shd w:val="clear" w:color="auto" w:fill="FFFFFF"/>
        </w:rPr>
        <w:t xml:space="preserve"> giocatori patologici o ad alto rischio di dipendenza – sono stimati in circa un milione.</w:t>
      </w:r>
    </w:p>
    <w:p w:rsidR="006E244E" w:rsidRDefault="002A3573" w:rsidP="006E244E">
      <w:pPr>
        <w:adjustRightInd w:val="0"/>
        <w:spacing w:line="360" w:lineRule="auto"/>
        <w:ind w:left="142" w:firstLine="567"/>
        <w:jc w:val="both"/>
        <w:rPr>
          <w:rFonts w:ascii="Calibri" w:hAnsi="Calibri"/>
          <w:shd w:val="clear" w:color="auto" w:fill="FFFFFF"/>
        </w:rPr>
      </w:pPr>
      <w:r>
        <w:rPr>
          <w:rFonts w:ascii="Calibri" w:hAnsi="Calibri"/>
          <w:shd w:val="clear" w:color="auto" w:fill="FFFFFF"/>
        </w:rPr>
        <w:t>Ecco perché, a partire proprio dai giovani, è necessario f</w:t>
      </w:r>
      <w:r w:rsidR="00267D7F" w:rsidRPr="00267D7F">
        <w:rPr>
          <w:rFonts w:ascii="Calibri" w:hAnsi="Calibri"/>
          <w:shd w:val="clear" w:color="auto" w:fill="FFFFFF"/>
        </w:rPr>
        <w:t>are rete, informare, formare, sensibilizzare, prevenire e, in alcuni casi, prendere in carico. Da Nord a Sud è questo il</w:t>
      </w:r>
      <w:r w:rsidR="002066DC">
        <w:rPr>
          <w:rFonts w:ascii="Calibri" w:hAnsi="Calibri"/>
          <w:shd w:val="clear" w:color="auto" w:fill="FFFFFF"/>
        </w:rPr>
        <w:t xml:space="preserve"> fil </w:t>
      </w:r>
      <w:proofErr w:type="spellStart"/>
      <w:r w:rsidR="002066DC">
        <w:rPr>
          <w:rFonts w:ascii="Calibri" w:hAnsi="Calibri"/>
          <w:shd w:val="clear" w:color="auto" w:fill="FFFFFF"/>
        </w:rPr>
        <w:t>rouge</w:t>
      </w:r>
      <w:proofErr w:type="spellEnd"/>
      <w:r w:rsidR="002066DC">
        <w:rPr>
          <w:rFonts w:ascii="Calibri" w:hAnsi="Calibri"/>
          <w:shd w:val="clear" w:color="auto" w:fill="FFFFFF"/>
        </w:rPr>
        <w:t xml:space="preserve"> che lega idealmente molti interventi di</w:t>
      </w:r>
      <w:r w:rsidR="00267D7F" w:rsidRPr="00267D7F">
        <w:rPr>
          <w:rFonts w:ascii="Calibri" w:hAnsi="Calibri"/>
          <w:shd w:val="clear" w:color="auto" w:fill="FFFFFF"/>
        </w:rPr>
        <w:t xml:space="preserve"> Caritas diocesane per il contrasto del gioco d’azzardo patologico. Sono tanti i progetti portati avanti negli ultimi anni per combattere quello che solo apparentemente è un “gioco”, ma che si rivela nel tempo come una vera e propria dipendenza. Un “gioco” che spesso diventa l’anticamera dell’inferno, perché sono tante le famiglie che finiscono nel tunnel dell’usura.</w:t>
      </w:r>
      <w:r w:rsidR="006E244E">
        <w:rPr>
          <w:rFonts w:ascii="Calibri" w:hAnsi="Calibri"/>
          <w:shd w:val="clear" w:color="auto" w:fill="FFFFFF"/>
        </w:rPr>
        <w:t xml:space="preserve">  </w:t>
      </w:r>
    </w:p>
    <w:p w:rsidR="002066DC" w:rsidRDefault="002066DC" w:rsidP="002066DC">
      <w:pPr>
        <w:adjustRightInd w:val="0"/>
        <w:spacing w:line="360" w:lineRule="auto"/>
        <w:ind w:left="142" w:firstLine="566"/>
        <w:jc w:val="both"/>
        <w:rPr>
          <w:rFonts w:ascii="Calibri" w:hAnsi="Calibri"/>
          <w:shd w:val="clear" w:color="auto" w:fill="FFFFFF"/>
        </w:rPr>
      </w:pPr>
      <w:r>
        <w:rPr>
          <w:rFonts w:ascii="Calibri" w:hAnsi="Calibri"/>
          <w:shd w:val="clear" w:color="auto" w:fill="FFFFFF"/>
        </w:rPr>
        <w:t>Esistono già molte Campagne attive su tutto il territorio, ma t</w:t>
      </w:r>
      <w:r w:rsidR="00267D7F" w:rsidRPr="00267D7F">
        <w:rPr>
          <w:rFonts w:ascii="Calibri" w:hAnsi="Calibri"/>
          <w:shd w:val="clear" w:color="auto" w:fill="FFFFFF"/>
        </w:rPr>
        <w:t xml:space="preserve">ra le difficoltà </w:t>
      </w:r>
      <w:r>
        <w:rPr>
          <w:rFonts w:ascii="Calibri" w:hAnsi="Calibri"/>
          <w:shd w:val="clear" w:color="auto" w:fill="FFFFFF"/>
        </w:rPr>
        <w:t xml:space="preserve">riscontrate </w:t>
      </w:r>
      <w:r w:rsidR="00267D7F" w:rsidRPr="00267D7F">
        <w:rPr>
          <w:rFonts w:ascii="Calibri" w:hAnsi="Calibri"/>
          <w:shd w:val="clear" w:color="auto" w:fill="FFFFFF"/>
        </w:rPr>
        <w:t xml:space="preserve"> c’è la mancata percezione del rischio che comport</w:t>
      </w:r>
      <w:r>
        <w:rPr>
          <w:rFonts w:ascii="Calibri" w:hAnsi="Calibri"/>
          <w:shd w:val="clear" w:color="auto" w:fill="FFFFFF"/>
        </w:rPr>
        <w:t>a il gioco d’azzardo patologico</w:t>
      </w:r>
      <w:r w:rsidR="00267D7F" w:rsidRPr="00267D7F">
        <w:rPr>
          <w:rFonts w:ascii="Calibri" w:hAnsi="Calibri"/>
          <w:shd w:val="clear" w:color="auto" w:fill="FFFFFF"/>
        </w:rPr>
        <w:t>.</w:t>
      </w:r>
      <w:r>
        <w:rPr>
          <w:rFonts w:ascii="Calibri" w:hAnsi="Calibri"/>
          <w:shd w:val="clear" w:color="auto" w:fill="FFFFFF"/>
        </w:rPr>
        <w:t xml:space="preserve"> </w:t>
      </w:r>
    </w:p>
    <w:p w:rsidR="002066DC" w:rsidRPr="00596B4E" w:rsidRDefault="002066DC" w:rsidP="002066DC">
      <w:pPr>
        <w:adjustRightInd w:val="0"/>
        <w:spacing w:line="360" w:lineRule="auto"/>
        <w:ind w:left="142" w:firstLine="567"/>
        <w:jc w:val="both"/>
        <w:rPr>
          <w:rFonts w:ascii="Calibri" w:hAnsi="Calibri"/>
          <w:shd w:val="clear" w:color="auto" w:fill="FFFFFF"/>
        </w:rPr>
      </w:pPr>
      <w:r>
        <w:rPr>
          <w:rFonts w:ascii="Calibri" w:hAnsi="Calibri"/>
          <w:shd w:val="clear" w:color="auto" w:fill="FFFFFF"/>
        </w:rPr>
        <w:t xml:space="preserve">Per questo il </w:t>
      </w:r>
      <w:r w:rsidRPr="009102D8">
        <w:rPr>
          <w:rFonts w:ascii="Calibri" w:hAnsi="Calibri"/>
          <w:shd w:val="clear" w:color="auto" w:fill="FFFFFF"/>
        </w:rPr>
        <w:t xml:space="preserve">Ministero dell’ Istruzione, dell’Università e della Ricerca, </w:t>
      </w:r>
      <w:r>
        <w:rPr>
          <w:rFonts w:ascii="Calibri" w:hAnsi="Calibri"/>
          <w:shd w:val="clear" w:color="auto" w:fill="FFFFFF"/>
        </w:rPr>
        <w:t xml:space="preserve">in collaborazione con </w:t>
      </w:r>
      <w:r w:rsidRPr="009102D8">
        <w:rPr>
          <w:rFonts w:ascii="Calibri" w:hAnsi="Calibri"/>
          <w:shd w:val="clear" w:color="auto" w:fill="FFFFFF"/>
        </w:rPr>
        <w:t xml:space="preserve">Caritas Italiana, indice il Concorso Fotografico Nazionale </w:t>
      </w:r>
      <w:r w:rsidR="009A1D22">
        <w:rPr>
          <w:rFonts w:ascii="Calibri" w:hAnsi="Calibri"/>
          <w:shd w:val="clear" w:color="auto" w:fill="FFFFFF"/>
        </w:rPr>
        <w:t xml:space="preserve">dal titolo </w:t>
      </w:r>
      <w:r w:rsidR="009A1D22" w:rsidRPr="00AE7BA5">
        <w:rPr>
          <w:rFonts w:ascii="Calibri" w:hAnsi="Calibri"/>
          <w:b/>
          <w:shd w:val="clear" w:color="auto" w:fill="FFFFFF"/>
        </w:rPr>
        <w:t>“La mia vita non è un gioco</w:t>
      </w:r>
      <w:r w:rsidRPr="00AE7BA5">
        <w:rPr>
          <w:rFonts w:ascii="Calibri" w:hAnsi="Calibri"/>
          <w:b/>
          <w:shd w:val="clear" w:color="auto" w:fill="FFFFFF"/>
        </w:rPr>
        <w:t>”.</w:t>
      </w:r>
      <w:bookmarkStart w:id="0" w:name="_GoBack"/>
      <w:bookmarkEnd w:id="0"/>
    </w:p>
    <w:p w:rsidR="009A1D22" w:rsidRDefault="00F84742" w:rsidP="009A1D22">
      <w:pPr>
        <w:adjustRightInd w:val="0"/>
        <w:spacing w:line="360" w:lineRule="auto"/>
        <w:ind w:left="142" w:firstLine="566"/>
        <w:jc w:val="both"/>
        <w:rPr>
          <w:rFonts w:ascii="Calibri" w:hAnsi="Calibri"/>
          <w:shd w:val="clear" w:color="auto" w:fill="FFFFFF"/>
        </w:rPr>
      </w:pPr>
      <w:r w:rsidRPr="000A27F5">
        <w:rPr>
          <w:rFonts w:ascii="Calibri" w:hAnsi="Calibri"/>
          <w:shd w:val="clear" w:color="auto" w:fill="FFFFFF"/>
        </w:rPr>
        <w:t>L’elemento centrale di questa proposta è</w:t>
      </w:r>
      <w:r w:rsidR="009A1D22" w:rsidRPr="000A27F5">
        <w:rPr>
          <w:rFonts w:ascii="Calibri" w:hAnsi="Calibri"/>
          <w:shd w:val="clear" w:color="auto" w:fill="FFFFFF"/>
        </w:rPr>
        <w:t xml:space="preserve"> far capire ai ragazzi e alle famiglie che </w:t>
      </w:r>
      <w:r w:rsidRPr="000A27F5">
        <w:rPr>
          <w:rFonts w:ascii="Calibri" w:hAnsi="Calibri"/>
          <w:shd w:val="clear" w:color="auto" w:fill="FFFFFF"/>
        </w:rPr>
        <w:t xml:space="preserve">il gioco, quello sano, è parte fondamentale della vita, ma anche che </w:t>
      </w:r>
      <w:r w:rsidR="009A1D22" w:rsidRPr="000A27F5">
        <w:rPr>
          <w:rFonts w:ascii="Calibri" w:hAnsi="Calibri"/>
          <w:shd w:val="clear" w:color="auto" w:fill="FFFFFF"/>
        </w:rPr>
        <w:t>un progetto di vita non può basarsi sull’azzardo ma va costruito giorno per giorno con responsabilità,  sapendo discernere tra scelte di spesa sicure e il tentare la sorte</w:t>
      </w:r>
      <w:r w:rsidRPr="000A27F5">
        <w:rPr>
          <w:rFonts w:ascii="Calibri" w:hAnsi="Calibri"/>
          <w:shd w:val="clear" w:color="auto" w:fill="FFFFFF"/>
        </w:rPr>
        <w:t>.</w:t>
      </w:r>
    </w:p>
    <w:p w:rsidR="000A27F5" w:rsidRPr="000A27F5" w:rsidRDefault="000A27F5" w:rsidP="009A1D22">
      <w:pPr>
        <w:adjustRightInd w:val="0"/>
        <w:spacing w:line="360" w:lineRule="auto"/>
        <w:ind w:left="142" w:firstLine="566"/>
        <w:jc w:val="both"/>
        <w:rPr>
          <w:rFonts w:ascii="Calibri" w:hAnsi="Calibri"/>
          <w:shd w:val="clear" w:color="auto" w:fill="FFFFFF"/>
        </w:rPr>
      </w:pPr>
    </w:p>
    <w:p w:rsidR="004D6B34" w:rsidRPr="00CE4886" w:rsidRDefault="004D6B34" w:rsidP="00C77148">
      <w:pPr>
        <w:adjustRightInd w:val="0"/>
        <w:spacing w:line="360" w:lineRule="auto"/>
        <w:ind w:left="142" w:firstLine="566"/>
        <w:jc w:val="center"/>
        <w:rPr>
          <w:rFonts w:ascii="Calibri" w:hAnsi="Calibri" w:cs="Calibri"/>
          <w:b/>
          <w:bCs/>
          <w:sz w:val="28"/>
        </w:rPr>
      </w:pPr>
      <w:r w:rsidRPr="00CE4886">
        <w:rPr>
          <w:rFonts w:ascii="Calibri" w:hAnsi="Calibri" w:cs="Calibri"/>
          <w:b/>
          <w:bCs/>
          <w:sz w:val="28"/>
        </w:rPr>
        <w:t>Art. 2 – Destinatari</w:t>
      </w:r>
    </w:p>
    <w:p w:rsidR="004D6B34" w:rsidRDefault="004D6B34" w:rsidP="009B7499">
      <w:pPr>
        <w:spacing w:line="360" w:lineRule="auto"/>
        <w:ind w:left="142" w:firstLine="566"/>
        <w:jc w:val="both"/>
        <w:rPr>
          <w:rFonts w:ascii="Calibri" w:hAnsi="Calibri" w:cs="Calibri"/>
        </w:rPr>
      </w:pPr>
      <w:r w:rsidRPr="004D6B34">
        <w:rPr>
          <w:rFonts w:ascii="Calibri" w:hAnsi="Calibri" w:cs="Calibri"/>
        </w:rPr>
        <w:lastRenderedPageBreak/>
        <w:t>Possono partecipare al concorso gli studenti delle scuole di ogni ordine e grado di istruzione</w:t>
      </w:r>
      <w:r w:rsidR="009B7499">
        <w:rPr>
          <w:rFonts w:ascii="Calibri" w:hAnsi="Calibri" w:cs="Calibri"/>
        </w:rPr>
        <w:t>, in forma individuale o in gruppo,</w:t>
      </w:r>
      <w:r w:rsidR="0012661B">
        <w:rPr>
          <w:rFonts w:ascii="Calibri" w:hAnsi="Calibri" w:cs="Calibri"/>
        </w:rPr>
        <w:t xml:space="preserve"> </w:t>
      </w:r>
      <w:r w:rsidR="001D7433" w:rsidRPr="00C427CC">
        <w:rPr>
          <w:rFonts w:ascii="Calibri" w:hAnsi="Calibri" w:cs="Calibri"/>
        </w:rPr>
        <w:t>i quali</w:t>
      </w:r>
      <w:r w:rsidR="001D7433">
        <w:rPr>
          <w:rFonts w:ascii="Calibri" w:hAnsi="Calibri" w:cs="Calibri"/>
          <w:color w:val="FF0000"/>
        </w:rPr>
        <w:t xml:space="preserve"> </w:t>
      </w:r>
      <w:r w:rsidRPr="004D6B34">
        <w:rPr>
          <w:rFonts w:ascii="Calibri" w:hAnsi="Calibri" w:cs="Calibri"/>
        </w:rPr>
        <w:t>dovranno documentarsi sul tema</w:t>
      </w:r>
      <w:r w:rsidR="004F1CB3">
        <w:rPr>
          <w:rFonts w:ascii="Calibri" w:hAnsi="Calibri" w:cs="Calibri"/>
        </w:rPr>
        <w:t xml:space="preserve"> </w:t>
      </w:r>
      <w:r w:rsidR="00847F39">
        <w:rPr>
          <w:rFonts w:ascii="Calibri" w:hAnsi="Calibri" w:cs="Calibri"/>
        </w:rPr>
        <w:t xml:space="preserve">oggetto del bando. </w:t>
      </w:r>
    </w:p>
    <w:p w:rsidR="000A27F5" w:rsidRDefault="000A27F5" w:rsidP="009B7499">
      <w:pPr>
        <w:spacing w:line="360" w:lineRule="auto"/>
        <w:ind w:left="142" w:firstLine="566"/>
        <w:jc w:val="both"/>
        <w:rPr>
          <w:rFonts w:ascii="Calibri" w:hAnsi="Calibri" w:cs="Calibri"/>
        </w:rPr>
      </w:pPr>
    </w:p>
    <w:p w:rsidR="00CE4886" w:rsidRPr="00CE4886" w:rsidRDefault="00CE4886" w:rsidP="00CE4886">
      <w:pPr>
        <w:spacing w:line="360" w:lineRule="auto"/>
        <w:ind w:left="142"/>
        <w:jc w:val="center"/>
        <w:rPr>
          <w:rFonts w:ascii="Calibri" w:hAnsi="Calibri" w:cs="Calibri"/>
          <w:b/>
          <w:bCs/>
          <w:sz w:val="28"/>
        </w:rPr>
      </w:pPr>
      <w:r w:rsidRPr="00CE4886">
        <w:rPr>
          <w:rFonts w:ascii="Calibri" w:hAnsi="Calibri" w:cs="Calibri"/>
          <w:b/>
          <w:bCs/>
          <w:sz w:val="28"/>
        </w:rPr>
        <w:t xml:space="preserve">Art. </w:t>
      </w:r>
      <w:r>
        <w:rPr>
          <w:rFonts w:ascii="Calibri" w:hAnsi="Calibri" w:cs="Calibri"/>
          <w:b/>
          <w:bCs/>
          <w:sz w:val="28"/>
        </w:rPr>
        <w:t>3</w:t>
      </w:r>
      <w:r w:rsidRPr="00CE4886">
        <w:rPr>
          <w:rFonts w:ascii="Calibri" w:hAnsi="Calibri" w:cs="Calibri"/>
          <w:b/>
          <w:bCs/>
          <w:sz w:val="28"/>
        </w:rPr>
        <w:t xml:space="preserve"> – </w:t>
      </w:r>
      <w:r>
        <w:rPr>
          <w:rFonts w:ascii="Calibri" w:hAnsi="Calibri" w:cs="Calibri"/>
          <w:b/>
          <w:bCs/>
          <w:sz w:val="28"/>
        </w:rPr>
        <w:t>T</w:t>
      </w:r>
      <w:r w:rsidR="00591F60">
        <w:rPr>
          <w:rFonts w:ascii="Calibri" w:hAnsi="Calibri" w:cs="Calibri"/>
          <w:b/>
          <w:bCs/>
          <w:sz w:val="28"/>
        </w:rPr>
        <w:t>ematica</w:t>
      </w:r>
      <w:r w:rsidR="00011A98">
        <w:rPr>
          <w:rFonts w:ascii="Calibri" w:hAnsi="Calibri" w:cs="Calibri"/>
          <w:b/>
          <w:bCs/>
          <w:sz w:val="28"/>
        </w:rPr>
        <w:t xml:space="preserve"> e t</w:t>
      </w:r>
      <w:r>
        <w:rPr>
          <w:rFonts w:ascii="Calibri" w:hAnsi="Calibri" w:cs="Calibri"/>
          <w:b/>
          <w:bCs/>
          <w:sz w:val="28"/>
        </w:rPr>
        <w:t>ipologia degli elaborati</w:t>
      </w:r>
    </w:p>
    <w:p w:rsidR="00F461CB" w:rsidRDefault="00847F39" w:rsidP="00591F60">
      <w:pPr>
        <w:spacing w:line="360" w:lineRule="auto"/>
        <w:ind w:left="142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Per una piena e consapevole partecipazione al concorso, si invitano gli studenti ad approfondire le tematiche della campagna di sensibilizzazione sul tema, avvalendosi dei materiali messi a disposizione dalla </w:t>
      </w:r>
      <w:r w:rsidR="00F461CB">
        <w:rPr>
          <w:rFonts w:ascii="Calibri" w:hAnsi="Calibri" w:cs="Calibri"/>
          <w:bCs/>
        </w:rPr>
        <w:t>Caritas Italiana, al seguente indirizzo</w:t>
      </w:r>
      <w:r>
        <w:rPr>
          <w:rFonts w:ascii="Calibri" w:hAnsi="Calibri" w:cs="Calibri"/>
          <w:bCs/>
        </w:rPr>
        <w:t xml:space="preserve"> internet</w:t>
      </w:r>
      <w:r w:rsidR="008E444B">
        <w:rPr>
          <w:rFonts w:ascii="Calibri" w:hAnsi="Calibri" w:cs="Calibri"/>
          <w:bCs/>
        </w:rPr>
        <w:t xml:space="preserve"> </w:t>
      </w:r>
      <w:hyperlink r:id="rId9" w:history="1">
        <w:r w:rsidR="0000110F" w:rsidRPr="001158A4">
          <w:rPr>
            <w:rStyle w:val="Collegamentoipertestuale"/>
            <w:rFonts w:ascii="Calibri" w:hAnsi="Calibri" w:cs="Calibri"/>
            <w:bCs/>
          </w:rPr>
          <w:t>www.caritas.it</w:t>
        </w:r>
      </w:hyperlink>
      <w:r w:rsidR="0000110F">
        <w:rPr>
          <w:rFonts w:ascii="Calibri" w:hAnsi="Calibri" w:cs="Calibri"/>
          <w:bCs/>
        </w:rPr>
        <w:t xml:space="preserve">, nelle sezioni </w:t>
      </w:r>
      <w:r w:rsidR="00116F26">
        <w:rPr>
          <w:rFonts w:ascii="Calibri" w:hAnsi="Calibri" w:cs="Calibri"/>
          <w:bCs/>
        </w:rPr>
        <w:t xml:space="preserve">dedicate al tema. </w:t>
      </w:r>
      <w:r>
        <w:rPr>
          <w:rFonts w:ascii="Calibri" w:hAnsi="Calibri" w:cs="Calibri"/>
          <w:bCs/>
        </w:rPr>
        <w:t xml:space="preserve">Successivamente, a seguito di una attenta lettura dei materiali informativi, si chiede agli studenti di individuare una o più </w:t>
      </w:r>
      <w:r w:rsidR="00F461CB">
        <w:rPr>
          <w:rFonts w:ascii="Calibri" w:hAnsi="Calibri" w:cs="Calibri"/>
          <w:bCs/>
        </w:rPr>
        <w:t>modalità, di seguito riportate, ne</w:t>
      </w:r>
      <w:r>
        <w:rPr>
          <w:rFonts w:ascii="Calibri" w:hAnsi="Calibri" w:cs="Calibri"/>
          <w:bCs/>
        </w:rPr>
        <w:t xml:space="preserve">lle quali </w:t>
      </w:r>
      <w:r w:rsidR="008E444B">
        <w:rPr>
          <w:rFonts w:ascii="Calibri" w:hAnsi="Calibri" w:cs="Calibri"/>
          <w:bCs/>
        </w:rPr>
        <w:t>candidare i propri lavori</w:t>
      </w:r>
      <w:r>
        <w:rPr>
          <w:rFonts w:ascii="Calibri" w:hAnsi="Calibri" w:cs="Calibri"/>
          <w:bCs/>
        </w:rPr>
        <w:t xml:space="preserve">. </w:t>
      </w:r>
    </w:p>
    <w:p w:rsidR="00F461CB" w:rsidRDefault="00847F39" w:rsidP="00591F60">
      <w:pPr>
        <w:spacing w:line="360" w:lineRule="auto"/>
        <w:ind w:left="142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Gli studenti in forma individuale o in gruppo potranno par</w:t>
      </w:r>
      <w:r w:rsidR="009102D8">
        <w:rPr>
          <w:rFonts w:ascii="Calibri" w:hAnsi="Calibri" w:cs="Calibri"/>
          <w:bCs/>
        </w:rPr>
        <w:t xml:space="preserve">tecipare </w:t>
      </w:r>
      <w:r w:rsidR="00F461CB">
        <w:rPr>
          <w:rFonts w:ascii="Calibri" w:hAnsi="Calibri" w:cs="Calibri"/>
          <w:bCs/>
        </w:rPr>
        <w:t>inviando:</w:t>
      </w:r>
    </w:p>
    <w:p w:rsidR="00F461CB" w:rsidRDefault="00F461CB" w:rsidP="0000110F">
      <w:pPr>
        <w:numPr>
          <w:ilvl w:val="0"/>
          <w:numId w:val="35"/>
        </w:numPr>
        <w:spacing w:line="36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1 fotografia, </w:t>
      </w:r>
    </w:p>
    <w:p w:rsidR="00F461CB" w:rsidRDefault="00F461CB" w:rsidP="0000110F">
      <w:pPr>
        <w:numPr>
          <w:ilvl w:val="0"/>
          <w:numId w:val="35"/>
        </w:numPr>
        <w:spacing w:line="36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oppure un breve scritto (max. 1.800 battute spazi inclusi), </w:t>
      </w:r>
    </w:p>
    <w:p w:rsidR="00E12B92" w:rsidRPr="00E12B92" w:rsidRDefault="00F461CB" w:rsidP="0000110F">
      <w:pPr>
        <w:numPr>
          <w:ilvl w:val="0"/>
          <w:numId w:val="35"/>
        </w:numPr>
        <w:spacing w:line="36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o</w:t>
      </w:r>
      <w:r w:rsidR="009102D8">
        <w:rPr>
          <w:rFonts w:ascii="Calibri" w:hAnsi="Calibri" w:cs="Calibri"/>
          <w:bCs/>
        </w:rPr>
        <w:t>p</w:t>
      </w:r>
      <w:r>
        <w:rPr>
          <w:rFonts w:ascii="Calibri" w:hAnsi="Calibri" w:cs="Calibri"/>
          <w:bCs/>
        </w:rPr>
        <w:t>pure un disegno</w:t>
      </w:r>
      <w:r w:rsidR="009102D8">
        <w:rPr>
          <w:rFonts w:ascii="Calibri" w:hAnsi="Calibri" w:cs="Calibri"/>
          <w:bCs/>
        </w:rPr>
        <w:t xml:space="preserve">. </w:t>
      </w:r>
    </w:p>
    <w:p w:rsidR="00847F39" w:rsidRPr="004F1CB3" w:rsidRDefault="00847F39" w:rsidP="00591F60">
      <w:pPr>
        <w:spacing w:line="360" w:lineRule="auto"/>
        <w:ind w:left="142"/>
        <w:jc w:val="both"/>
        <w:rPr>
          <w:rFonts w:ascii="Calibri" w:hAnsi="Calibri" w:cs="Calibri"/>
          <w:bCs/>
        </w:rPr>
      </w:pPr>
    </w:p>
    <w:p w:rsidR="007C1DC1" w:rsidRPr="00E24C85" w:rsidRDefault="007C1DC1" w:rsidP="00E20794">
      <w:pPr>
        <w:spacing w:line="360" w:lineRule="auto"/>
        <w:ind w:left="142"/>
        <w:jc w:val="center"/>
        <w:rPr>
          <w:rFonts w:ascii="Calibri" w:hAnsi="Calibri" w:cs="Calibri"/>
          <w:b/>
          <w:bCs/>
          <w:sz w:val="28"/>
        </w:rPr>
      </w:pPr>
      <w:r w:rsidRPr="00E24C85">
        <w:rPr>
          <w:rFonts w:ascii="Calibri" w:hAnsi="Calibri" w:cs="Calibri"/>
          <w:b/>
          <w:bCs/>
          <w:sz w:val="28"/>
        </w:rPr>
        <w:t>Art. 4 – Iscrizione e termine di presentazione degli elaborati</w:t>
      </w:r>
    </w:p>
    <w:p w:rsidR="0000110F" w:rsidRDefault="000F2FF8" w:rsidP="00615AEC">
      <w:pPr>
        <w:spacing w:line="360" w:lineRule="auto"/>
        <w:jc w:val="both"/>
        <w:rPr>
          <w:rFonts w:ascii="Calibri" w:hAnsi="Calibri" w:cs="Calibri"/>
          <w:bCs/>
        </w:rPr>
      </w:pPr>
      <w:r w:rsidRPr="009102D8">
        <w:rPr>
          <w:rFonts w:ascii="Calibri" w:hAnsi="Calibri" w:cs="Calibri"/>
          <w:bCs/>
        </w:rPr>
        <w:t>Le foto</w:t>
      </w:r>
      <w:r w:rsidR="003C4E54" w:rsidRPr="009102D8">
        <w:rPr>
          <w:rFonts w:ascii="Calibri" w:hAnsi="Calibri" w:cs="Calibri"/>
          <w:bCs/>
        </w:rPr>
        <w:t>,</w:t>
      </w:r>
      <w:r w:rsidRPr="009102D8">
        <w:rPr>
          <w:rFonts w:ascii="Calibri" w:hAnsi="Calibri" w:cs="Calibri"/>
          <w:bCs/>
        </w:rPr>
        <w:t xml:space="preserve"> </w:t>
      </w:r>
      <w:r w:rsidR="00F461CB">
        <w:rPr>
          <w:rFonts w:ascii="Calibri" w:hAnsi="Calibri" w:cs="Calibri"/>
          <w:bCs/>
        </w:rPr>
        <w:t>gli scritti e i disegni, ognuno</w:t>
      </w:r>
      <w:r w:rsidRPr="009102D8">
        <w:rPr>
          <w:rFonts w:ascii="Calibri" w:hAnsi="Calibri" w:cs="Calibri"/>
          <w:bCs/>
        </w:rPr>
        <w:t xml:space="preserve"> del peso massimo di 2 MB,</w:t>
      </w:r>
      <w:r w:rsidR="00F461CB">
        <w:rPr>
          <w:rFonts w:ascii="Calibri" w:hAnsi="Calibri" w:cs="Calibri"/>
          <w:bCs/>
        </w:rPr>
        <w:t xml:space="preserve"> accompagnati</w:t>
      </w:r>
      <w:r w:rsidR="007C1DC1" w:rsidRPr="00E20794">
        <w:rPr>
          <w:rFonts w:ascii="Calibri" w:hAnsi="Calibri" w:cs="Calibri"/>
          <w:bCs/>
        </w:rPr>
        <w:t xml:space="preserve"> </w:t>
      </w:r>
      <w:r w:rsidR="00A96663" w:rsidRPr="00E20794">
        <w:rPr>
          <w:rFonts w:ascii="Calibri" w:hAnsi="Calibri" w:cs="Calibri"/>
          <w:bCs/>
        </w:rPr>
        <w:t xml:space="preserve">dalla </w:t>
      </w:r>
      <w:r w:rsidR="007C1DC1" w:rsidRPr="00E20794">
        <w:rPr>
          <w:rFonts w:ascii="Calibri" w:hAnsi="Calibri" w:cs="Calibri"/>
          <w:bCs/>
        </w:rPr>
        <w:t xml:space="preserve">scheda </w:t>
      </w:r>
      <w:r w:rsidR="00CB5096">
        <w:rPr>
          <w:rFonts w:ascii="Calibri" w:hAnsi="Calibri" w:cs="Calibri"/>
          <w:bCs/>
        </w:rPr>
        <w:t>di iscrizione</w:t>
      </w:r>
      <w:r w:rsidR="007C1DC1" w:rsidRPr="00E20794">
        <w:rPr>
          <w:rFonts w:ascii="Calibri" w:hAnsi="Calibri" w:cs="Calibri"/>
          <w:bCs/>
        </w:rPr>
        <w:t xml:space="preserve"> </w:t>
      </w:r>
      <w:r w:rsidR="00A96663" w:rsidRPr="00E20794">
        <w:rPr>
          <w:rFonts w:ascii="Calibri" w:hAnsi="Calibri" w:cs="Calibri"/>
          <w:bCs/>
        </w:rPr>
        <w:t>posta in allegato</w:t>
      </w:r>
      <w:r w:rsidR="00351576">
        <w:rPr>
          <w:rFonts w:ascii="Calibri" w:hAnsi="Calibri" w:cs="Calibri"/>
          <w:bCs/>
        </w:rPr>
        <w:t xml:space="preserve"> (</w:t>
      </w:r>
      <w:proofErr w:type="spellStart"/>
      <w:r w:rsidR="00351576">
        <w:rPr>
          <w:rFonts w:ascii="Calibri" w:hAnsi="Calibri" w:cs="Calibri"/>
          <w:bCs/>
        </w:rPr>
        <w:t>All.A</w:t>
      </w:r>
      <w:proofErr w:type="spellEnd"/>
      <w:r w:rsidR="00351576">
        <w:rPr>
          <w:rFonts w:ascii="Calibri" w:hAnsi="Calibri" w:cs="Calibri"/>
          <w:bCs/>
        </w:rPr>
        <w:t>)</w:t>
      </w:r>
      <w:r w:rsidR="00A96663" w:rsidRPr="00E20794">
        <w:rPr>
          <w:rFonts w:ascii="Calibri" w:hAnsi="Calibri" w:cs="Calibri"/>
          <w:bCs/>
        </w:rPr>
        <w:t xml:space="preserve">, </w:t>
      </w:r>
      <w:r w:rsidR="0000110F" w:rsidRPr="00E20794">
        <w:rPr>
          <w:rFonts w:ascii="Calibri" w:hAnsi="Calibri" w:cs="Calibri"/>
          <w:bCs/>
        </w:rPr>
        <w:t>contenente i dati anagrafici dei partecipanti</w:t>
      </w:r>
      <w:r w:rsidR="0000110F" w:rsidRPr="003C4E54">
        <w:rPr>
          <w:rFonts w:ascii="Calibri" w:hAnsi="Calibri" w:cs="Calibri"/>
          <w:bCs/>
        </w:rPr>
        <w:t xml:space="preserve"> </w:t>
      </w:r>
      <w:r w:rsidR="0000110F">
        <w:rPr>
          <w:rFonts w:ascii="Calibri" w:hAnsi="Calibri" w:cs="Calibri"/>
          <w:bCs/>
        </w:rPr>
        <w:t>e</w:t>
      </w:r>
      <w:r w:rsidR="0000110F" w:rsidRPr="003C4E54">
        <w:rPr>
          <w:rFonts w:ascii="Calibri" w:hAnsi="Calibri" w:cs="Calibri"/>
          <w:bCs/>
        </w:rPr>
        <w:t xml:space="preserve"> i dati della scuola di appartenenza</w:t>
      </w:r>
      <w:r w:rsidR="0000110F">
        <w:rPr>
          <w:rFonts w:ascii="Calibri" w:hAnsi="Calibri" w:cs="Calibri"/>
          <w:bCs/>
        </w:rPr>
        <w:t>,</w:t>
      </w:r>
      <w:r w:rsidR="0000110F" w:rsidRPr="003C4E54">
        <w:rPr>
          <w:rFonts w:ascii="Calibri" w:hAnsi="Calibri" w:cs="Calibri"/>
          <w:bCs/>
        </w:rPr>
        <w:t xml:space="preserve"> </w:t>
      </w:r>
      <w:r w:rsidR="0000110F">
        <w:rPr>
          <w:rFonts w:ascii="Calibri" w:hAnsi="Calibri" w:cs="Calibri"/>
          <w:bCs/>
        </w:rPr>
        <w:t xml:space="preserve">e da </w:t>
      </w:r>
      <w:r w:rsidR="0000110F" w:rsidRPr="00ED6210">
        <w:rPr>
          <w:rFonts w:ascii="Calibri" w:hAnsi="Calibri" w:cs="Calibri"/>
          <w:b/>
          <w:bCs/>
        </w:rPr>
        <w:t>un’eventuale altra scheda esplicativa del percorso didattico realizzato.</w:t>
      </w:r>
    </w:p>
    <w:p w:rsidR="000F2FF8" w:rsidRPr="000F2FF8" w:rsidRDefault="0000110F" w:rsidP="00615AEC">
      <w:pPr>
        <w:spacing w:line="360" w:lineRule="auto"/>
        <w:jc w:val="both"/>
        <w:rPr>
          <w:rFonts w:ascii="Calibri" w:hAnsi="Calibri" w:cs="Calibri"/>
          <w:bCs/>
        </w:rPr>
      </w:pPr>
      <w:r w:rsidRPr="000A27F5">
        <w:rPr>
          <w:rFonts w:ascii="Calibri" w:hAnsi="Calibri" w:cs="Calibri"/>
          <w:bCs/>
        </w:rPr>
        <w:t xml:space="preserve">Le schede dovranno </w:t>
      </w:r>
      <w:r w:rsidR="001C2934" w:rsidRPr="000A27F5">
        <w:rPr>
          <w:rFonts w:ascii="Calibri" w:hAnsi="Calibri" w:cs="Calibri"/>
          <w:bCs/>
        </w:rPr>
        <w:t xml:space="preserve">essere inviate, entro e non oltre il </w:t>
      </w:r>
      <w:r w:rsidRPr="000A27F5">
        <w:rPr>
          <w:rFonts w:ascii="Calibri" w:hAnsi="Calibri" w:cs="Calibri"/>
          <w:bCs/>
        </w:rPr>
        <w:t xml:space="preserve">30 aprile </w:t>
      </w:r>
      <w:r w:rsidR="00116F26" w:rsidRPr="000A27F5">
        <w:rPr>
          <w:rFonts w:ascii="Calibri" w:hAnsi="Calibri" w:cs="Calibri"/>
          <w:bCs/>
        </w:rPr>
        <w:t>2017</w:t>
      </w:r>
      <w:r w:rsidR="001C2934" w:rsidRPr="000A27F5">
        <w:rPr>
          <w:rFonts w:ascii="Calibri" w:hAnsi="Calibri" w:cs="Calibri"/>
          <w:bCs/>
        </w:rPr>
        <w:t xml:space="preserve">, </w:t>
      </w:r>
      <w:r w:rsidR="00B708DB" w:rsidRPr="000A27F5">
        <w:rPr>
          <w:rFonts w:ascii="Calibri" w:hAnsi="Calibri" w:cs="Calibri"/>
          <w:bCs/>
        </w:rPr>
        <w:t>alla casella</w:t>
      </w:r>
      <w:r w:rsidRPr="000A27F5">
        <w:rPr>
          <w:rFonts w:ascii="Calibri" w:hAnsi="Calibri" w:cs="Calibri"/>
          <w:bCs/>
        </w:rPr>
        <w:t xml:space="preserve"> </w:t>
      </w:r>
      <w:hyperlink r:id="rId10" w:history="1">
        <w:r w:rsidRPr="000A27F5">
          <w:rPr>
            <w:rStyle w:val="Collegamentoipertestuale"/>
            <w:rFonts w:ascii="Calibri" w:hAnsi="Calibri"/>
          </w:rPr>
          <w:t>concorso.miur@caritas.it</w:t>
        </w:r>
      </w:hyperlink>
      <w:r w:rsidR="000F2FF8" w:rsidRPr="000A27F5">
        <w:rPr>
          <w:rFonts w:ascii="Calibri" w:hAnsi="Calibri" w:cs="Calibri"/>
          <w:bCs/>
        </w:rPr>
        <w:t>.</w:t>
      </w:r>
      <w:r w:rsidR="00615AEC" w:rsidRPr="000A27F5">
        <w:rPr>
          <w:rFonts w:ascii="Calibri" w:hAnsi="Calibri" w:cs="Calibri"/>
          <w:bCs/>
        </w:rPr>
        <w:t xml:space="preserve"> Ogni email inviata all’indirizzo di posta del concorso pot</w:t>
      </w:r>
      <w:r w:rsidRPr="000A27F5">
        <w:rPr>
          <w:rFonts w:ascii="Calibri" w:hAnsi="Calibri" w:cs="Calibri"/>
          <w:bCs/>
        </w:rPr>
        <w:t>rà contenere un unico elaborato (foto, testo o disegno)</w:t>
      </w:r>
      <w:r w:rsidR="00615AEC" w:rsidRPr="000A27F5">
        <w:rPr>
          <w:rFonts w:ascii="Calibri" w:hAnsi="Calibri" w:cs="Calibri"/>
          <w:bCs/>
        </w:rPr>
        <w:t xml:space="preserve"> e dovrà riportare in oggetto la </w:t>
      </w:r>
      <w:r w:rsidRPr="000A27F5">
        <w:rPr>
          <w:rFonts w:ascii="Calibri" w:hAnsi="Calibri" w:cs="Calibri"/>
          <w:bCs/>
        </w:rPr>
        <w:t>modalità</w:t>
      </w:r>
      <w:r w:rsidR="00615AEC" w:rsidRPr="000A27F5">
        <w:rPr>
          <w:rFonts w:ascii="Calibri" w:hAnsi="Calibri" w:cs="Calibri"/>
          <w:bCs/>
        </w:rPr>
        <w:t xml:space="preserve"> prescelta e il </w:t>
      </w:r>
      <w:r w:rsidR="000F2FF8" w:rsidRPr="000A27F5">
        <w:rPr>
          <w:rFonts w:ascii="Calibri" w:hAnsi="Calibri" w:cs="Calibri"/>
          <w:bCs/>
        </w:rPr>
        <w:t>grado dell’istituzione scolastica di appartenenza</w:t>
      </w:r>
      <w:r w:rsidR="00F86F90" w:rsidRPr="000A27F5">
        <w:rPr>
          <w:rFonts w:ascii="Calibri" w:hAnsi="Calibri" w:cs="Calibri"/>
          <w:bCs/>
        </w:rPr>
        <w:t>.</w:t>
      </w:r>
      <w:r w:rsidR="000F2FF8" w:rsidRPr="000F2FF8">
        <w:rPr>
          <w:rFonts w:ascii="Calibri" w:hAnsi="Calibri" w:cs="Calibri"/>
          <w:bCs/>
        </w:rPr>
        <w:t xml:space="preserve"> </w:t>
      </w:r>
    </w:p>
    <w:p w:rsidR="003A7446" w:rsidRPr="00976A13" w:rsidRDefault="00976A13" w:rsidP="00E20794">
      <w:pPr>
        <w:spacing w:line="360" w:lineRule="auto"/>
        <w:jc w:val="both"/>
        <w:rPr>
          <w:rFonts w:ascii="Calibri" w:eastAsia="Calibri" w:hAnsi="Calibri" w:cs="Calibri"/>
        </w:rPr>
      </w:pPr>
      <w:r w:rsidRPr="00976A13">
        <w:rPr>
          <w:rFonts w:ascii="Calibri" w:eastAsia="Calibri" w:hAnsi="Calibri" w:cs="Calibri"/>
        </w:rPr>
        <w:t xml:space="preserve">Tutte le opere inviate resteranno a disposizione </w:t>
      </w:r>
      <w:r w:rsidR="00CB5096">
        <w:rPr>
          <w:rFonts w:ascii="Calibri" w:eastAsia="Calibri" w:hAnsi="Calibri" w:cs="Calibri"/>
        </w:rPr>
        <w:t>del</w:t>
      </w:r>
      <w:r w:rsidR="008E444B">
        <w:rPr>
          <w:rFonts w:ascii="Calibri" w:eastAsia="Calibri" w:hAnsi="Calibri" w:cs="Calibri"/>
        </w:rPr>
        <w:t>la Caritas Italiana e del</w:t>
      </w:r>
      <w:r w:rsidR="00CB5096">
        <w:rPr>
          <w:rFonts w:ascii="Calibri" w:eastAsia="Calibri" w:hAnsi="Calibri" w:cs="Calibri"/>
        </w:rPr>
        <w:t xml:space="preserve"> </w:t>
      </w:r>
      <w:r w:rsidR="009B7499">
        <w:rPr>
          <w:rFonts w:ascii="Calibri" w:eastAsia="Calibri" w:hAnsi="Calibri" w:cs="Calibri"/>
        </w:rPr>
        <w:t>MI</w:t>
      </w:r>
      <w:r w:rsidR="00CB5096">
        <w:rPr>
          <w:rFonts w:ascii="Calibri" w:eastAsia="Calibri" w:hAnsi="Calibri" w:cs="Calibri"/>
        </w:rPr>
        <w:t>UR che si riserva</w:t>
      </w:r>
      <w:r w:rsidR="0000110F">
        <w:rPr>
          <w:rFonts w:ascii="Calibri" w:eastAsia="Calibri" w:hAnsi="Calibri" w:cs="Calibri"/>
        </w:rPr>
        <w:t>no</w:t>
      </w:r>
      <w:r w:rsidRPr="00976A13">
        <w:rPr>
          <w:rFonts w:ascii="Calibri" w:eastAsia="Calibri" w:hAnsi="Calibri" w:cs="Calibri"/>
        </w:rPr>
        <w:t xml:space="preserve"> la possibilità di </w:t>
      </w:r>
      <w:r w:rsidR="00CB5096">
        <w:rPr>
          <w:rFonts w:ascii="Calibri" w:eastAsia="Calibri" w:hAnsi="Calibri" w:cs="Calibri"/>
        </w:rPr>
        <w:t xml:space="preserve">riproduzione e utilizzo. </w:t>
      </w:r>
      <w:r w:rsidRPr="00976A13">
        <w:rPr>
          <w:rFonts w:ascii="Calibri" w:eastAsia="Calibri" w:hAnsi="Calibri" w:cs="Calibri"/>
        </w:rPr>
        <w:t xml:space="preserve">Il materiale in concorso non </w:t>
      </w:r>
      <w:r w:rsidR="00CB5096">
        <w:rPr>
          <w:rFonts w:ascii="Calibri" w:eastAsia="Calibri" w:hAnsi="Calibri" w:cs="Calibri"/>
        </w:rPr>
        <w:t>verrà</w:t>
      </w:r>
      <w:r w:rsidRPr="00976A13">
        <w:rPr>
          <w:rFonts w:ascii="Calibri" w:eastAsia="Calibri" w:hAnsi="Calibri" w:cs="Calibri"/>
        </w:rPr>
        <w:t xml:space="preserve"> restituito. </w:t>
      </w:r>
    </w:p>
    <w:p w:rsidR="000A27F5" w:rsidRDefault="000A27F5" w:rsidP="00E20794">
      <w:pPr>
        <w:spacing w:line="360" w:lineRule="auto"/>
        <w:ind w:left="142"/>
        <w:jc w:val="center"/>
        <w:rPr>
          <w:rFonts w:ascii="Calibri" w:hAnsi="Calibri" w:cs="Calibri"/>
          <w:b/>
          <w:bCs/>
          <w:sz w:val="28"/>
        </w:rPr>
      </w:pPr>
    </w:p>
    <w:p w:rsidR="003A7446" w:rsidRPr="00E24C85" w:rsidRDefault="003A7446" w:rsidP="00E20794">
      <w:pPr>
        <w:spacing w:line="360" w:lineRule="auto"/>
        <w:ind w:left="142"/>
        <w:jc w:val="center"/>
        <w:rPr>
          <w:rFonts w:ascii="Calibri" w:hAnsi="Calibri" w:cs="Calibri"/>
          <w:b/>
          <w:bCs/>
          <w:sz w:val="28"/>
        </w:rPr>
      </w:pPr>
      <w:r w:rsidRPr="00E24C85">
        <w:rPr>
          <w:rFonts w:ascii="Calibri" w:hAnsi="Calibri" w:cs="Calibri"/>
          <w:b/>
          <w:bCs/>
          <w:sz w:val="28"/>
        </w:rPr>
        <w:t xml:space="preserve">Art. 5 – Commissione esaminatrice </w:t>
      </w:r>
    </w:p>
    <w:p w:rsidR="003A7446" w:rsidRPr="00E20794" w:rsidRDefault="003A7446" w:rsidP="003C4E54">
      <w:pPr>
        <w:adjustRightInd w:val="0"/>
        <w:spacing w:line="360" w:lineRule="auto"/>
        <w:jc w:val="both"/>
        <w:rPr>
          <w:rFonts w:ascii="Calibri" w:hAnsi="Calibri" w:cs="Calibri"/>
          <w:bCs/>
        </w:rPr>
      </w:pPr>
      <w:r w:rsidRPr="00E20794">
        <w:rPr>
          <w:rFonts w:ascii="Calibri" w:hAnsi="Calibri" w:cs="Calibri"/>
          <w:bCs/>
        </w:rPr>
        <w:t xml:space="preserve">Presso la Direzione Generale per lo Studente, l’Integrazione, la Partecipazione </w:t>
      </w:r>
      <w:r w:rsidR="006F48BB" w:rsidRPr="00E20794">
        <w:rPr>
          <w:rFonts w:ascii="Calibri" w:hAnsi="Calibri" w:cs="Calibri"/>
          <w:bCs/>
        </w:rPr>
        <w:t>verrà costituita una commission</w:t>
      </w:r>
      <w:r w:rsidR="006F48BB" w:rsidRPr="00FF6A24">
        <w:rPr>
          <w:rFonts w:ascii="Calibri" w:hAnsi="Calibri" w:cs="Calibri"/>
          <w:bCs/>
        </w:rPr>
        <w:t xml:space="preserve">e </w:t>
      </w:r>
      <w:r w:rsidR="00E12B92">
        <w:rPr>
          <w:rFonts w:ascii="Calibri" w:hAnsi="Calibri" w:cs="Calibri"/>
          <w:bCs/>
        </w:rPr>
        <w:t xml:space="preserve">composta da membri del Miur e della Caritas, </w:t>
      </w:r>
      <w:r w:rsidR="006F48BB" w:rsidRPr="00FF6A24">
        <w:rPr>
          <w:rFonts w:ascii="Calibri" w:hAnsi="Calibri" w:cs="Calibri"/>
          <w:bCs/>
        </w:rPr>
        <w:t xml:space="preserve">che provvederà alla </w:t>
      </w:r>
      <w:r w:rsidR="00FF6A24" w:rsidRPr="00FF6A24">
        <w:rPr>
          <w:rFonts w:ascii="Calibri" w:hAnsi="Calibri" w:cs="Calibri"/>
          <w:bCs/>
        </w:rPr>
        <w:t>va</w:t>
      </w:r>
      <w:r w:rsidR="00CB5096">
        <w:rPr>
          <w:rFonts w:ascii="Calibri" w:hAnsi="Calibri" w:cs="Calibri"/>
          <w:bCs/>
        </w:rPr>
        <w:t>lutazione dei lavori pervenuti e all’</w:t>
      </w:r>
      <w:r w:rsidR="00FF6A24" w:rsidRPr="00FF6A24">
        <w:rPr>
          <w:rFonts w:ascii="Calibri" w:eastAsia="Calibri" w:hAnsi="Calibri" w:cs="Calibri"/>
        </w:rPr>
        <w:t>individuazione dei relativi vincitori.</w:t>
      </w:r>
      <w:r w:rsidR="006F48BB" w:rsidRPr="00FF6A24">
        <w:rPr>
          <w:rFonts w:ascii="Calibri" w:hAnsi="Calibri" w:cs="Calibri"/>
          <w:bCs/>
        </w:rPr>
        <w:t xml:space="preserve"> Il giudizio della commissione è insindacabile.</w:t>
      </w:r>
    </w:p>
    <w:p w:rsidR="0000191A" w:rsidRPr="00E20794" w:rsidRDefault="0000191A" w:rsidP="00E20794">
      <w:pPr>
        <w:spacing w:line="360" w:lineRule="auto"/>
        <w:jc w:val="center"/>
        <w:rPr>
          <w:rFonts w:ascii="Calibri" w:hAnsi="Calibri" w:cs="Calibri"/>
          <w:b/>
          <w:bCs/>
        </w:rPr>
      </w:pPr>
    </w:p>
    <w:p w:rsidR="006F48BB" w:rsidRPr="00E24C85" w:rsidRDefault="006F48BB" w:rsidP="00E20794">
      <w:pPr>
        <w:spacing w:line="360" w:lineRule="auto"/>
        <w:jc w:val="center"/>
        <w:rPr>
          <w:rFonts w:ascii="Calibri" w:hAnsi="Calibri" w:cs="Calibri"/>
          <w:b/>
          <w:bCs/>
          <w:sz w:val="28"/>
        </w:rPr>
      </w:pPr>
      <w:r w:rsidRPr="00E24C85">
        <w:rPr>
          <w:rFonts w:ascii="Calibri" w:hAnsi="Calibri" w:cs="Calibri"/>
          <w:b/>
          <w:bCs/>
          <w:sz w:val="28"/>
        </w:rPr>
        <w:t xml:space="preserve">Art. 6 – Valutazione e premiazione </w:t>
      </w:r>
    </w:p>
    <w:p w:rsidR="00FF6A24" w:rsidRDefault="006F48BB" w:rsidP="003C4E54">
      <w:pPr>
        <w:adjustRightInd w:val="0"/>
        <w:spacing w:line="360" w:lineRule="auto"/>
        <w:jc w:val="both"/>
        <w:rPr>
          <w:rFonts w:ascii="Calibri" w:hAnsi="Calibri" w:cs="Calibri"/>
          <w:bCs/>
        </w:rPr>
      </w:pPr>
      <w:r w:rsidRPr="000A27F5">
        <w:rPr>
          <w:rFonts w:ascii="Calibri" w:hAnsi="Calibri" w:cs="Calibri"/>
          <w:bCs/>
        </w:rPr>
        <w:lastRenderedPageBreak/>
        <w:t>Sono candidati al premio finale gli studenti che avranno affrontato in maniera originale, creativa e significativ</w:t>
      </w:r>
      <w:r w:rsidR="0079742F" w:rsidRPr="000A27F5">
        <w:rPr>
          <w:rFonts w:ascii="Calibri" w:hAnsi="Calibri" w:cs="Calibri"/>
          <w:bCs/>
        </w:rPr>
        <w:t>a il tema oggetto del bando. I vincitori</w:t>
      </w:r>
      <w:r w:rsidR="00A63A53" w:rsidRPr="000A27F5">
        <w:rPr>
          <w:rFonts w:ascii="Calibri" w:hAnsi="Calibri" w:cs="Calibri"/>
          <w:bCs/>
        </w:rPr>
        <w:t xml:space="preserve">, </w:t>
      </w:r>
      <w:r w:rsidR="00CB5096" w:rsidRPr="000A27F5">
        <w:rPr>
          <w:rFonts w:ascii="Calibri" w:hAnsi="Calibri" w:cs="Calibri"/>
          <w:bCs/>
        </w:rPr>
        <w:t>verranno</w:t>
      </w:r>
      <w:r w:rsidR="0079742F" w:rsidRPr="000A27F5">
        <w:rPr>
          <w:rFonts w:ascii="Calibri" w:hAnsi="Calibri" w:cs="Calibri"/>
          <w:bCs/>
        </w:rPr>
        <w:t xml:space="preserve"> premiati</w:t>
      </w:r>
      <w:r w:rsidRPr="000A27F5">
        <w:rPr>
          <w:rFonts w:ascii="Calibri" w:hAnsi="Calibri" w:cs="Calibri"/>
          <w:bCs/>
        </w:rPr>
        <w:t xml:space="preserve"> </w:t>
      </w:r>
      <w:r w:rsidR="001309BF" w:rsidRPr="000A27F5">
        <w:rPr>
          <w:rFonts w:ascii="Calibri" w:hAnsi="Calibri" w:cs="Calibri"/>
          <w:bCs/>
        </w:rPr>
        <w:t xml:space="preserve">durante </w:t>
      </w:r>
      <w:r w:rsidR="009B7499" w:rsidRPr="000A27F5">
        <w:rPr>
          <w:rFonts w:ascii="Calibri" w:hAnsi="Calibri" w:cs="Calibri"/>
          <w:bCs/>
        </w:rPr>
        <w:t>un evento di elevato valore</w:t>
      </w:r>
      <w:r w:rsidR="0079742F" w:rsidRPr="000A27F5">
        <w:rPr>
          <w:rFonts w:ascii="Calibri" w:hAnsi="Calibri" w:cs="Calibri"/>
          <w:bCs/>
        </w:rPr>
        <w:t xml:space="preserve"> i</w:t>
      </w:r>
      <w:r w:rsidR="00AE2943" w:rsidRPr="000A27F5">
        <w:rPr>
          <w:rFonts w:ascii="Calibri" w:hAnsi="Calibri" w:cs="Calibri"/>
          <w:bCs/>
        </w:rPr>
        <w:t>stituzionale</w:t>
      </w:r>
      <w:r w:rsidR="00E12B92" w:rsidRPr="000A27F5">
        <w:rPr>
          <w:rFonts w:ascii="Calibri" w:hAnsi="Calibri" w:cs="Calibri"/>
          <w:bCs/>
        </w:rPr>
        <w:t xml:space="preserve">, </w:t>
      </w:r>
      <w:r w:rsidR="00A63A53" w:rsidRPr="000A27F5">
        <w:rPr>
          <w:rFonts w:ascii="Calibri" w:hAnsi="Calibri" w:cs="Calibri"/>
          <w:bCs/>
        </w:rPr>
        <w:t xml:space="preserve"> in cui </w:t>
      </w:r>
      <w:r w:rsidR="00AE2943" w:rsidRPr="000A27F5">
        <w:rPr>
          <w:rFonts w:ascii="Calibri" w:hAnsi="Calibri" w:cs="Calibri"/>
          <w:bCs/>
        </w:rPr>
        <w:t xml:space="preserve">saranno </w:t>
      </w:r>
      <w:r w:rsidR="0000110F" w:rsidRPr="000A27F5">
        <w:rPr>
          <w:rFonts w:ascii="Calibri" w:hAnsi="Calibri" w:cs="Calibri"/>
          <w:bCs/>
        </w:rPr>
        <w:t xml:space="preserve">anche </w:t>
      </w:r>
      <w:r w:rsidR="008E444B" w:rsidRPr="000A27F5">
        <w:rPr>
          <w:rFonts w:ascii="Calibri" w:hAnsi="Calibri" w:cs="Calibri"/>
          <w:bCs/>
        </w:rPr>
        <w:t>presentati i lavori</w:t>
      </w:r>
      <w:r w:rsidR="00AE2943" w:rsidRPr="000A27F5">
        <w:rPr>
          <w:rFonts w:ascii="Calibri" w:hAnsi="Calibri" w:cs="Calibri"/>
          <w:bCs/>
        </w:rPr>
        <w:t>.</w:t>
      </w:r>
      <w:r w:rsidR="00A63A53" w:rsidRPr="00C427CC">
        <w:rPr>
          <w:rFonts w:ascii="Calibri" w:hAnsi="Calibri" w:cs="Calibri"/>
          <w:bCs/>
        </w:rPr>
        <w:t xml:space="preserve"> </w:t>
      </w:r>
    </w:p>
    <w:p w:rsidR="00DF7F3F" w:rsidRDefault="00DF7F3F" w:rsidP="00976A13">
      <w:pPr>
        <w:adjustRightInd w:val="0"/>
        <w:jc w:val="both"/>
        <w:rPr>
          <w:rFonts w:ascii="Calibrì" w:eastAsia="Calibri" w:hAnsi="Calibrì" w:cs="Arial"/>
          <w:b/>
          <w:bCs/>
        </w:rPr>
      </w:pPr>
    </w:p>
    <w:p w:rsidR="000A27F5" w:rsidRDefault="000A27F5" w:rsidP="009121CA">
      <w:pPr>
        <w:spacing w:line="360" w:lineRule="auto"/>
        <w:jc w:val="center"/>
        <w:rPr>
          <w:rFonts w:ascii="Calibri" w:hAnsi="Calibri" w:cs="Calibri"/>
          <w:b/>
          <w:bCs/>
          <w:sz w:val="28"/>
        </w:rPr>
      </w:pPr>
    </w:p>
    <w:p w:rsidR="009121CA" w:rsidRPr="00E24C85" w:rsidRDefault="009121CA" w:rsidP="009121CA">
      <w:pPr>
        <w:spacing w:line="360" w:lineRule="auto"/>
        <w:jc w:val="center"/>
        <w:rPr>
          <w:rFonts w:ascii="Calibri" w:hAnsi="Calibri" w:cs="Calibri"/>
          <w:b/>
          <w:bCs/>
          <w:sz w:val="28"/>
        </w:rPr>
      </w:pPr>
      <w:r w:rsidRPr="00E24C85">
        <w:rPr>
          <w:rFonts w:ascii="Calibri" w:hAnsi="Calibri" w:cs="Calibri"/>
          <w:b/>
          <w:bCs/>
          <w:sz w:val="28"/>
        </w:rPr>
        <w:t xml:space="preserve">Art. </w:t>
      </w:r>
      <w:r>
        <w:rPr>
          <w:rFonts w:ascii="Calibri" w:hAnsi="Calibri" w:cs="Calibri"/>
          <w:b/>
          <w:bCs/>
          <w:sz w:val="28"/>
        </w:rPr>
        <w:t>7</w:t>
      </w:r>
      <w:r w:rsidRPr="00E24C85">
        <w:rPr>
          <w:rFonts w:ascii="Calibri" w:hAnsi="Calibri" w:cs="Calibri"/>
          <w:b/>
          <w:bCs/>
          <w:sz w:val="28"/>
        </w:rPr>
        <w:t xml:space="preserve"> – </w:t>
      </w:r>
      <w:r>
        <w:rPr>
          <w:rFonts w:ascii="Calibri" w:hAnsi="Calibri" w:cs="Calibri"/>
          <w:b/>
          <w:bCs/>
          <w:sz w:val="28"/>
        </w:rPr>
        <w:t>Accettazione del regolamento</w:t>
      </w:r>
      <w:r w:rsidRPr="00E24C85">
        <w:rPr>
          <w:rFonts w:ascii="Calibri" w:hAnsi="Calibri" w:cs="Calibri"/>
          <w:b/>
          <w:bCs/>
          <w:sz w:val="28"/>
        </w:rPr>
        <w:t xml:space="preserve"> </w:t>
      </w:r>
    </w:p>
    <w:p w:rsidR="009121CA" w:rsidRDefault="009121CA" w:rsidP="009121CA">
      <w:pPr>
        <w:adjustRightInd w:val="0"/>
        <w:jc w:val="both"/>
        <w:rPr>
          <w:rFonts w:ascii="Garamond" w:eastAsia="Calibri" w:hAnsi="Garamond" w:cs="Arial"/>
          <w:b/>
          <w:bCs/>
        </w:rPr>
      </w:pPr>
      <w:r>
        <w:rPr>
          <w:rFonts w:ascii="Calibri" w:hAnsi="Calibri" w:cs="Calibri"/>
          <w:bCs/>
        </w:rPr>
        <w:t>La partecipazione al Concorso è considerata quale accettazione integrale del presente Regolamento</w:t>
      </w:r>
      <w:r w:rsidR="00EA7AE7">
        <w:rPr>
          <w:rFonts w:ascii="Calibri" w:hAnsi="Calibri" w:cs="Calibri"/>
          <w:bCs/>
        </w:rPr>
        <w:t>.</w:t>
      </w:r>
      <w:r>
        <w:rPr>
          <w:rFonts w:ascii="Calibri" w:hAnsi="Calibri" w:cs="Calibri"/>
          <w:bCs/>
        </w:rPr>
        <w:t xml:space="preserve"> </w:t>
      </w:r>
    </w:p>
    <w:p w:rsidR="009121CA" w:rsidRDefault="009121CA" w:rsidP="009121CA">
      <w:pPr>
        <w:adjustRightInd w:val="0"/>
        <w:jc w:val="both"/>
        <w:rPr>
          <w:rFonts w:ascii="Garamond" w:eastAsia="Calibri" w:hAnsi="Garamond" w:cs="Arial"/>
          <w:b/>
          <w:bCs/>
        </w:rPr>
      </w:pPr>
    </w:p>
    <w:p w:rsidR="00E8344B" w:rsidRDefault="00E8344B" w:rsidP="00053CFD">
      <w:pPr>
        <w:spacing w:line="360" w:lineRule="auto"/>
        <w:ind w:left="4390" w:firstLine="566"/>
        <w:jc w:val="center"/>
        <w:rPr>
          <w:rFonts w:ascii="Calibri" w:hAnsi="Calibri" w:cs="Calibri"/>
          <w:bCs/>
          <w:sz w:val="28"/>
        </w:rPr>
      </w:pPr>
    </w:p>
    <w:p w:rsidR="00351576" w:rsidRPr="00B77CBD" w:rsidRDefault="00351576" w:rsidP="00351576">
      <w:pPr>
        <w:rPr>
          <w:rFonts w:ascii="Calibri" w:hAnsi="Calibri" w:cs="Calibri"/>
          <w:b/>
          <w:bCs/>
          <w:iCs/>
        </w:rPr>
      </w:pPr>
      <w:r w:rsidRPr="00B77CBD">
        <w:rPr>
          <w:rFonts w:ascii="Calibri" w:hAnsi="Calibri" w:cs="Calibri"/>
          <w:b/>
          <w:bCs/>
          <w:iCs/>
        </w:rPr>
        <w:t>ALL. A</w:t>
      </w:r>
    </w:p>
    <w:p w:rsidR="00E24C85" w:rsidRPr="00B77CBD" w:rsidRDefault="00E24C85" w:rsidP="00E24C85">
      <w:pPr>
        <w:jc w:val="center"/>
        <w:rPr>
          <w:rFonts w:ascii="Calibri" w:hAnsi="Calibri" w:cs="Calibri"/>
          <w:b/>
          <w:bCs/>
          <w:iCs/>
        </w:rPr>
      </w:pPr>
      <w:r w:rsidRPr="00B77CBD">
        <w:rPr>
          <w:rFonts w:ascii="Calibri" w:hAnsi="Calibri" w:cs="Calibri"/>
          <w:b/>
          <w:bCs/>
          <w:iCs/>
        </w:rPr>
        <w:t>SCHEDA DI PRESENTAZIONE</w:t>
      </w:r>
    </w:p>
    <w:p w:rsidR="00E24C85" w:rsidRPr="00B77CBD" w:rsidRDefault="00E24C85" w:rsidP="00E24C85">
      <w:pPr>
        <w:jc w:val="center"/>
        <w:rPr>
          <w:rFonts w:ascii="Calibri" w:hAnsi="Calibri" w:cs="Calibri"/>
          <w:b/>
          <w:bCs/>
          <w:iCs/>
        </w:rPr>
      </w:pPr>
    </w:p>
    <w:p w:rsidR="00E24C85" w:rsidRPr="00B77CBD" w:rsidRDefault="00E24C85" w:rsidP="00E24C85">
      <w:pPr>
        <w:jc w:val="center"/>
        <w:rPr>
          <w:rFonts w:ascii="Calibri" w:hAnsi="Calibri" w:cs="Calibri"/>
          <w:b/>
          <w:bCs/>
          <w:iCs/>
        </w:rPr>
      </w:pPr>
      <w:r w:rsidRPr="00B77CBD">
        <w:rPr>
          <w:rFonts w:ascii="Calibri" w:hAnsi="Calibri" w:cs="Calibri"/>
          <w:b/>
          <w:bCs/>
          <w:iCs/>
        </w:rPr>
        <w:t xml:space="preserve">BANDO DI CONCORSO </w:t>
      </w:r>
    </w:p>
    <w:p w:rsidR="00E24C85" w:rsidRDefault="008E444B" w:rsidP="00E24C85">
      <w:pPr>
        <w:jc w:val="center"/>
        <w:rPr>
          <w:rFonts w:ascii="Calibri" w:hAnsi="Calibri" w:cs="Calibri"/>
          <w:b/>
          <w:bCs/>
          <w:iCs/>
        </w:rPr>
      </w:pPr>
      <w:r w:rsidRPr="008E444B">
        <w:rPr>
          <w:rFonts w:ascii="Calibri" w:hAnsi="Calibri" w:cs="Calibri"/>
          <w:b/>
          <w:bCs/>
          <w:iCs/>
        </w:rPr>
        <w:t>“</w:t>
      </w:r>
      <w:r w:rsidR="009A1D22">
        <w:rPr>
          <w:rFonts w:ascii="Calibri" w:hAnsi="Calibri" w:cs="Calibri"/>
          <w:b/>
          <w:bCs/>
          <w:iCs/>
        </w:rPr>
        <w:t>La mia vita non è un gioco</w:t>
      </w:r>
      <w:r w:rsidRPr="008E444B">
        <w:rPr>
          <w:rFonts w:ascii="Calibri" w:hAnsi="Calibri" w:cs="Calibri"/>
          <w:b/>
          <w:bCs/>
          <w:iCs/>
        </w:rPr>
        <w:t>”</w:t>
      </w:r>
    </w:p>
    <w:p w:rsidR="008E444B" w:rsidRPr="00B77CBD" w:rsidRDefault="008E444B" w:rsidP="00E24C85">
      <w:pPr>
        <w:jc w:val="center"/>
        <w:rPr>
          <w:rFonts w:ascii="Calibri" w:hAnsi="Calibri" w:cs="Calibri"/>
        </w:rPr>
      </w:pPr>
    </w:p>
    <w:p w:rsidR="00E24C85" w:rsidRPr="00B77CBD" w:rsidRDefault="00E24C85" w:rsidP="00E24C85">
      <w:pPr>
        <w:rPr>
          <w:rFonts w:ascii="Calibri" w:hAnsi="Calibri" w:cs="Calibri"/>
        </w:rPr>
      </w:pPr>
      <w:r w:rsidRPr="00B77CBD">
        <w:rPr>
          <w:rFonts w:ascii="Calibri" w:hAnsi="Calibri" w:cs="Calibri"/>
          <w:b/>
        </w:rPr>
        <w:t>REGIONE</w:t>
      </w:r>
      <w:r w:rsidRPr="00B77CBD">
        <w:rPr>
          <w:rFonts w:ascii="Calibri" w:hAnsi="Calibri" w:cs="Calibri"/>
        </w:rPr>
        <w:t>________________________________</w:t>
      </w:r>
    </w:p>
    <w:p w:rsidR="00E24C85" w:rsidRPr="00B77CBD" w:rsidRDefault="00E24C85" w:rsidP="00E24C85">
      <w:pPr>
        <w:jc w:val="center"/>
        <w:rPr>
          <w:rFonts w:ascii="Calibri" w:hAnsi="Calibri" w:cs="Calibri"/>
          <w:b/>
          <w:bCs/>
          <w:iCs/>
        </w:rPr>
      </w:pPr>
    </w:p>
    <w:p w:rsidR="00E24C85" w:rsidRPr="00B77CBD" w:rsidRDefault="00E24C85" w:rsidP="00E24C85">
      <w:pPr>
        <w:rPr>
          <w:rFonts w:ascii="Calibri" w:hAnsi="Calibri" w:cs="Calibri"/>
        </w:rPr>
      </w:pPr>
      <w:r w:rsidRPr="00B77CBD">
        <w:rPr>
          <w:rFonts w:ascii="Calibri" w:hAnsi="Calibri" w:cs="Calibri"/>
        </w:rPr>
        <w:t>Città________________________ Provincia________________________________</w:t>
      </w:r>
    </w:p>
    <w:p w:rsidR="00E24C85" w:rsidRPr="00B77CBD" w:rsidRDefault="00E24C85" w:rsidP="00E24C85">
      <w:pPr>
        <w:rPr>
          <w:rFonts w:ascii="Calibri" w:hAnsi="Calibri" w:cs="Calibri"/>
        </w:rPr>
      </w:pPr>
    </w:p>
    <w:p w:rsidR="00E24C85" w:rsidRPr="00B77CBD" w:rsidRDefault="00E24C85" w:rsidP="00E24C85">
      <w:pPr>
        <w:rPr>
          <w:rFonts w:ascii="Calibri" w:hAnsi="Calibri" w:cs="Calibri"/>
        </w:rPr>
      </w:pPr>
      <w:r w:rsidRPr="00B77CBD">
        <w:rPr>
          <w:rFonts w:ascii="Calibri" w:hAnsi="Calibri" w:cs="Calibri"/>
          <w:b/>
        </w:rPr>
        <w:t>Istituto Scolastico</w:t>
      </w:r>
      <w:r w:rsidRPr="00B77CBD">
        <w:rPr>
          <w:rFonts w:ascii="Calibri" w:hAnsi="Calibri" w:cs="Calibri"/>
        </w:rPr>
        <w:t>___________________________________________________________</w:t>
      </w:r>
    </w:p>
    <w:p w:rsidR="00E24C85" w:rsidRPr="00B77CBD" w:rsidRDefault="00E24C85" w:rsidP="00E24C85">
      <w:pPr>
        <w:rPr>
          <w:rFonts w:ascii="Calibri" w:hAnsi="Calibri" w:cs="Calibri"/>
        </w:rPr>
      </w:pPr>
    </w:p>
    <w:p w:rsidR="00E24C85" w:rsidRPr="00B77CBD" w:rsidRDefault="00E24C85" w:rsidP="00E24C85">
      <w:pPr>
        <w:rPr>
          <w:rFonts w:ascii="Calibri" w:hAnsi="Calibri" w:cs="Calibri"/>
          <w:b/>
        </w:rPr>
      </w:pPr>
      <w:r w:rsidRPr="00B77CBD">
        <w:rPr>
          <w:rFonts w:ascii="Calibri" w:hAnsi="Calibri" w:cs="Calibri"/>
          <w:b/>
        </w:rPr>
        <w:t>Indirizzo_____________________________________________________</w:t>
      </w:r>
    </w:p>
    <w:p w:rsidR="00E24C85" w:rsidRPr="00B77CBD" w:rsidRDefault="00E24C85" w:rsidP="00E24C85">
      <w:pPr>
        <w:rPr>
          <w:rFonts w:ascii="Calibri" w:hAnsi="Calibri" w:cs="Calibri"/>
        </w:rPr>
      </w:pPr>
    </w:p>
    <w:p w:rsidR="00E24C85" w:rsidRPr="00B77CBD" w:rsidRDefault="00E24C85" w:rsidP="00E24C85">
      <w:pPr>
        <w:rPr>
          <w:rFonts w:ascii="Calibri" w:hAnsi="Calibri" w:cs="Calibri"/>
        </w:rPr>
      </w:pPr>
      <w:r w:rsidRPr="00B77CBD">
        <w:rPr>
          <w:rFonts w:ascii="Calibri" w:hAnsi="Calibri" w:cs="Calibri"/>
          <w:b/>
        </w:rPr>
        <w:t>Tel.(*)________________</w:t>
      </w:r>
      <w:r w:rsidRPr="00B77CBD">
        <w:rPr>
          <w:rFonts w:ascii="Calibri" w:hAnsi="Calibri" w:cs="Calibri"/>
        </w:rPr>
        <w:t xml:space="preserve">Fax_____________E-mail_____________________ </w:t>
      </w:r>
    </w:p>
    <w:p w:rsidR="00E24C85" w:rsidRPr="00B77CBD" w:rsidRDefault="00E24C85" w:rsidP="00E24C85">
      <w:pPr>
        <w:rPr>
          <w:rFonts w:ascii="Calibri" w:hAnsi="Calibri" w:cs="Calibri"/>
        </w:rPr>
      </w:pPr>
    </w:p>
    <w:p w:rsidR="00E24C85" w:rsidRPr="00B77CBD" w:rsidRDefault="00E24C85" w:rsidP="00E24C85">
      <w:pPr>
        <w:rPr>
          <w:rFonts w:ascii="Calibri" w:hAnsi="Calibri" w:cs="Calibri"/>
        </w:rPr>
      </w:pPr>
      <w:r w:rsidRPr="00B77CBD">
        <w:rPr>
          <w:rFonts w:ascii="Calibri" w:hAnsi="Calibri" w:cs="Calibri"/>
        </w:rPr>
        <w:t>Autore/i – Autrice/</w:t>
      </w:r>
      <w:proofErr w:type="spellStart"/>
      <w:r w:rsidRPr="00B77CBD">
        <w:rPr>
          <w:rFonts w:ascii="Calibri" w:hAnsi="Calibri" w:cs="Calibri"/>
        </w:rPr>
        <w:t>i_____Classe</w:t>
      </w:r>
      <w:proofErr w:type="spellEnd"/>
      <w:r w:rsidRPr="00B77CBD">
        <w:rPr>
          <w:rFonts w:ascii="Calibri" w:hAnsi="Calibri" w:cs="Calibri"/>
        </w:rPr>
        <w:t>/</w:t>
      </w:r>
      <w:proofErr w:type="spellStart"/>
      <w:r w:rsidRPr="00B77CBD">
        <w:rPr>
          <w:rFonts w:ascii="Calibri" w:hAnsi="Calibri" w:cs="Calibri"/>
        </w:rPr>
        <w:t>i___________________Sezione</w:t>
      </w:r>
      <w:proofErr w:type="spellEnd"/>
      <w:r w:rsidRPr="00B77CBD">
        <w:rPr>
          <w:rFonts w:ascii="Calibri" w:hAnsi="Calibri" w:cs="Calibri"/>
        </w:rPr>
        <w:t>/i______________</w:t>
      </w:r>
    </w:p>
    <w:p w:rsidR="00E24C85" w:rsidRPr="00B77CBD" w:rsidRDefault="00E24C85" w:rsidP="00E24C85">
      <w:pPr>
        <w:rPr>
          <w:rFonts w:ascii="Calibri" w:hAnsi="Calibri" w:cs="Calibri"/>
        </w:rPr>
      </w:pPr>
    </w:p>
    <w:p w:rsidR="00E24C85" w:rsidRPr="00B77CBD" w:rsidRDefault="00E24C85" w:rsidP="00E24C85">
      <w:pPr>
        <w:rPr>
          <w:rFonts w:ascii="Calibri" w:hAnsi="Calibri" w:cs="Calibri"/>
        </w:rPr>
      </w:pPr>
      <w:r w:rsidRPr="00B77CBD">
        <w:rPr>
          <w:rFonts w:ascii="Calibri" w:hAnsi="Calibri" w:cs="Calibri"/>
          <w:b/>
        </w:rPr>
        <w:t>Referente/Coordinatore del progetto</w:t>
      </w:r>
      <w:r w:rsidRPr="00B77CBD">
        <w:rPr>
          <w:rFonts w:ascii="Calibri" w:hAnsi="Calibri" w:cs="Calibri"/>
        </w:rPr>
        <w:t>___________________________________________________________</w:t>
      </w:r>
    </w:p>
    <w:p w:rsidR="00E24C85" w:rsidRPr="00B77CBD" w:rsidRDefault="00E24C85" w:rsidP="00E24C85">
      <w:pPr>
        <w:rPr>
          <w:rFonts w:ascii="Calibri" w:hAnsi="Calibri" w:cs="Calibri"/>
        </w:rPr>
      </w:pPr>
    </w:p>
    <w:p w:rsidR="00E24C85" w:rsidRPr="00B77CBD" w:rsidRDefault="00E24C85" w:rsidP="00E24C85">
      <w:pPr>
        <w:rPr>
          <w:rFonts w:ascii="Calibri" w:hAnsi="Calibri" w:cs="Calibri"/>
          <w:b/>
        </w:rPr>
      </w:pPr>
      <w:r w:rsidRPr="00B77CBD">
        <w:rPr>
          <w:rFonts w:ascii="Calibri" w:hAnsi="Calibri" w:cs="Calibri"/>
          <w:b/>
        </w:rPr>
        <w:t>Riferimenti telefonici_(*)_________________________________________________</w:t>
      </w:r>
    </w:p>
    <w:p w:rsidR="00E24C85" w:rsidRPr="00B77CBD" w:rsidRDefault="00E24C85" w:rsidP="00E24C85">
      <w:pPr>
        <w:rPr>
          <w:rFonts w:ascii="Calibri" w:hAnsi="Calibri" w:cs="Calibri"/>
        </w:rPr>
      </w:pPr>
    </w:p>
    <w:p w:rsidR="00E24C85" w:rsidRPr="00B77CBD" w:rsidRDefault="00E24C85" w:rsidP="00E24C85">
      <w:pPr>
        <w:rPr>
          <w:rFonts w:ascii="Calibri" w:hAnsi="Calibri" w:cs="Calibri"/>
        </w:rPr>
      </w:pPr>
      <w:r w:rsidRPr="00B77CBD">
        <w:rPr>
          <w:rFonts w:ascii="Calibri" w:hAnsi="Calibri" w:cs="Calibri"/>
        </w:rPr>
        <w:t>Titolo dell’ opera______________________________________________________</w:t>
      </w:r>
    </w:p>
    <w:p w:rsidR="00E24C85" w:rsidRPr="00B77CBD" w:rsidRDefault="00E24C85" w:rsidP="00E24C85">
      <w:pPr>
        <w:rPr>
          <w:rFonts w:ascii="Calibri" w:hAnsi="Calibri" w:cs="Calibri"/>
        </w:rPr>
      </w:pPr>
    </w:p>
    <w:p w:rsidR="00E24C85" w:rsidRPr="00B77CBD" w:rsidRDefault="00E24C85" w:rsidP="00E24C85">
      <w:pPr>
        <w:pStyle w:val="Default"/>
        <w:spacing w:after="485" w:line="483" w:lineRule="atLeast"/>
        <w:ind w:right="248"/>
        <w:jc w:val="both"/>
        <w:rPr>
          <w:rFonts w:ascii="Calibri" w:hAnsi="Calibri" w:cs="Calibri"/>
          <w:b/>
          <w:color w:val="auto"/>
        </w:rPr>
      </w:pPr>
      <w:r w:rsidRPr="00B77CBD">
        <w:rPr>
          <w:rFonts w:ascii="Calibri" w:hAnsi="Calibri" w:cs="Calibri"/>
          <w:b/>
          <w:color w:val="auto"/>
        </w:rPr>
        <w:t xml:space="preserve">Ai sensi della L. 675/96 e in relazione al D.L. 196/2003, dichiaro di essere  informato/a delle finalità e delle modalità del trattamento dei dati personali, consapevolmente indicati nella scheda di iscrizione e di autorizzarne l’archiviazione nella banca dati dell’organizzazione. </w:t>
      </w:r>
      <w:r w:rsidRPr="00B77CBD">
        <w:rPr>
          <w:rFonts w:ascii="Calibri" w:hAnsi="Calibri" w:cs="Calibri"/>
          <w:b/>
          <w:color w:val="auto"/>
        </w:rPr>
        <w:br/>
        <w:t>Data_____________________</w:t>
      </w:r>
      <w:r w:rsidRPr="00B77CBD">
        <w:rPr>
          <w:rFonts w:ascii="Calibri" w:hAnsi="Calibri" w:cs="Calibri"/>
          <w:b/>
          <w:color w:val="auto"/>
        </w:rPr>
        <w:tab/>
      </w:r>
      <w:r w:rsidRPr="00B77CBD">
        <w:rPr>
          <w:rFonts w:ascii="Calibri" w:hAnsi="Calibri" w:cs="Calibri"/>
          <w:b/>
          <w:color w:val="auto"/>
        </w:rPr>
        <w:tab/>
      </w:r>
      <w:r w:rsidRPr="00B77CBD">
        <w:rPr>
          <w:rFonts w:ascii="Calibri" w:hAnsi="Calibri" w:cs="Calibri"/>
          <w:b/>
          <w:color w:val="auto"/>
        </w:rPr>
        <w:tab/>
      </w:r>
      <w:r w:rsidRPr="00B77CBD">
        <w:rPr>
          <w:rFonts w:ascii="Calibri" w:hAnsi="Calibri" w:cs="Calibri"/>
          <w:b/>
          <w:color w:val="auto"/>
        </w:rPr>
        <w:tab/>
      </w:r>
      <w:r w:rsidRPr="00B77CBD">
        <w:rPr>
          <w:rFonts w:ascii="Calibri" w:hAnsi="Calibri" w:cs="Calibri"/>
          <w:b/>
          <w:color w:val="auto"/>
        </w:rPr>
        <w:tab/>
      </w:r>
    </w:p>
    <w:p w:rsidR="00E24C85" w:rsidRPr="00B77CBD" w:rsidRDefault="00E24C85" w:rsidP="00E24C85">
      <w:pPr>
        <w:pStyle w:val="Default"/>
        <w:spacing w:after="485" w:line="483" w:lineRule="atLeast"/>
        <w:ind w:right="248"/>
        <w:jc w:val="right"/>
        <w:rPr>
          <w:rFonts w:ascii="Calibri" w:hAnsi="Calibri" w:cs="Calibri"/>
        </w:rPr>
      </w:pPr>
      <w:r w:rsidRPr="00B77CBD">
        <w:rPr>
          <w:rFonts w:ascii="Calibri" w:hAnsi="Calibri" w:cs="Calibri"/>
        </w:rPr>
        <w:t>Firma (legale rappresentante della s</w:t>
      </w:r>
      <w:r w:rsidR="002263FE" w:rsidRPr="00B77CBD">
        <w:rPr>
          <w:rFonts w:ascii="Calibri" w:hAnsi="Calibri" w:cs="Calibri"/>
        </w:rPr>
        <w:t>cuola</w:t>
      </w:r>
      <w:r w:rsidRPr="00B77CBD">
        <w:rPr>
          <w:rFonts w:ascii="Calibri" w:hAnsi="Calibri" w:cs="Calibri"/>
        </w:rPr>
        <w:t>)</w:t>
      </w:r>
    </w:p>
    <w:p w:rsidR="00E24C85" w:rsidRPr="00B77CBD" w:rsidRDefault="00E24C85" w:rsidP="00053CFD">
      <w:pPr>
        <w:spacing w:line="360" w:lineRule="auto"/>
        <w:ind w:left="4390" w:firstLine="566"/>
        <w:jc w:val="center"/>
        <w:rPr>
          <w:rFonts w:ascii="Calibri" w:hAnsi="Calibri" w:cs="Calibri"/>
          <w:b/>
        </w:rPr>
      </w:pPr>
    </w:p>
    <w:sectPr w:rsidR="00E24C85" w:rsidRPr="00B77CBD" w:rsidSect="00C83D65">
      <w:headerReference w:type="default" r:id="rId11"/>
      <w:type w:val="continuous"/>
      <w:pgSz w:w="11906" w:h="16838" w:code="9"/>
      <w:pgMar w:top="45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29A" w:rsidRDefault="0080429A">
      <w:r>
        <w:separator/>
      </w:r>
    </w:p>
  </w:endnote>
  <w:endnote w:type="continuationSeparator" w:id="0">
    <w:p w:rsidR="0080429A" w:rsidRDefault="00804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rkAvenue BT">
    <w:altName w:val="Vivald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ì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29A" w:rsidRDefault="0080429A">
      <w:r>
        <w:separator/>
      </w:r>
    </w:p>
  </w:footnote>
  <w:footnote w:type="continuationSeparator" w:id="0">
    <w:p w:rsidR="0080429A" w:rsidRDefault="008042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45C" w:rsidRDefault="007F145C" w:rsidP="000A27F5">
    <w:pPr>
      <w:jc w:val="center"/>
      <w:rPr>
        <w:rFonts w:ascii="Calibri" w:hAnsi="Calibri" w:cs="Calibri"/>
        <w:i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D049D"/>
    <w:multiLevelType w:val="singleLevel"/>
    <w:tmpl w:val="417206F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800080"/>
      </w:rPr>
    </w:lvl>
  </w:abstractNum>
  <w:abstractNum w:abstractNumId="1">
    <w:nsid w:val="0AE2354E"/>
    <w:multiLevelType w:val="singleLevel"/>
    <w:tmpl w:val="417206F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800080"/>
      </w:rPr>
    </w:lvl>
  </w:abstractNum>
  <w:abstractNum w:abstractNumId="2">
    <w:nsid w:val="12FF79C0"/>
    <w:multiLevelType w:val="singleLevel"/>
    <w:tmpl w:val="417206F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800080"/>
      </w:rPr>
    </w:lvl>
  </w:abstractNum>
  <w:abstractNum w:abstractNumId="3">
    <w:nsid w:val="152D18A7"/>
    <w:multiLevelType w:val="hybridMultilevel"/>
    <w:tmpl w:val="0EA2A46A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  <w:sz w:val="18"/>
        <w:szCs w:val="18"/>
        <w:u w:color="333399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8A1329"/>
    <w:multiLevelType w:val="singleLevel"/>
    <w:tmpl w:val="417206F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800080"/>
      </w:rPr>
    </w:lvl>
  </w:abstractNum>
  <w:abstractNum w:abstractNumId="5">
    <w:nsid w:val="1C065A93"/>
    <w:multiLevelType w:val="hybridMultilevel"/>
    <w:tmpl w:val="1EB204D2"/>
    <w:lvl w:ilvl="0" w:tplc="BED20A1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E7E10E4"/>
    <w:multiLevelType w:val="hybridMultilevel"/>
    <w:tmpl w:val="7EBEE4F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209473F7"/>
    <w:multiLevelType w:val="singleLevel"/>
    <w:tmpl w:val="417206F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800080"/>
      </w:rPr>
    </w:lvl>
  </w:abstractNum>
  <w:abstractNum w:abstractNumId="8">
    <w:nsid w:val="26A9529F"/>
    <w:multiLevelType w:val="singleLevel"/>
    <w:tmpl w:val="417206F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800080"/>
      </w:rPr>
    </w:lvl>
  </w:abstractNum>
  <w:abstractNum w:abstractNumId="9">
    <w:nsid w:val="29055605"/>
    <w:multiLevelType w:val="singleLevel"/>
    <w:tmpl w:val="417206F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800080"/>
      </w:rPr>
    </w:lvl>
  </w:abstractNum>
  <w:abstractNum w:abstractNumId="10">
    <w:nsid w:val="2B4C2C43"/>
    <w:multiLevelType w:val="hybridMultilevel"/>
    <w:tmpl w:val="B1A0BAE2"/>
    <w:lvl w:ilvl="0" w:tplc="0410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3814067F"/>
    <w:multiLevelType w:val="singleLevel"/>
    <w:tmpl w:val="417206F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800080"/>
      </w:rPr>
    </w:lvl>
  </w:abstractNum>
  <w:abstractNum w:abstractNumId="12">
    <w:nsid w:val="3C971D20"/>
    <w:multiLevelType w:val="singleLevel"/>
    <w:tmpl w:val="417206F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800080"/>
      </w:rPr>
    </w:lvl>
  </w:abstractNum>
  <w:abstractNum w:abstractNumId="13">
    <w:nsid w:val="4CF75D48"/>
    <w:multiLevelType w:val="singleLevel"/>
    <w:tmpl w:val="417206F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800080"/>
      </w:rPr>
    </w:lvl>
  </w:abstractNum>
  <w:abstractNum w:abstractNumId="14">
    <w:nsid w:val="4E472EE6"/>
    <w:multiLevelType w:val="singleLevel"/>
    <w:tmpl w:val="417206F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800080"/>
      </w:rPr>
    </w:lvl>
  </w:abstractNum>
  <w:abstractNum w:abstractNumId="15">
    <w:nsid w:val="661C1F19"/>
    <w:multiLevelType w:val="hybridMultilevel"/>
    <w:tmpl w:val="26645036"/>
    <w:lvl w:ilvl="0" w:tplc="4612766A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71076C85"/>
    <w:multiLevelType w:val="hybridMultilevel"/>
    <w:tmpl w:val="D4E4B148"/>
    <w:lvl w:ilvl="0" w:tplc="0410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735257B2"/>
    <w:multiLevelType w:val="singleLevel"/>
    <w:tmpl w:val="417206F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800080"/>
      </w:rPr>
    </w:lvl>
  </w:abstractNum>
  <w:abstractNum w:abstractNumId="18">
    <w:nsid w:val="749E10C3"/>
    <w:multiLevelType w:val="singleLevel"/>
    <w:tmpl w:val="417206F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800080"/>
      </w:rPr>
    </w:lvl>
  </w:abstractNum>
  <w:abstractNum w:abstractNumId="19">
    <w:nsid w:val="77234FC8"/>
    <w:multiLevelType w:val="singleLevel"/>
    <w:tmpl w:val="417206F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800080"/>
      </w:rPr>
    </w:lvl>
  </w:abstractNum>
  <w:num w:numId="1">
    <w:abstractNumId w:val="9"/>
  </w:num>
  <w:num w:numId="2">
    <w:abstractNumId w:val="13"/>
  </w:num>
  <w:num w:numId="3">
    <w:abstractNumId w:val="14"/>
  </w:num>
  <w:num w:numId="4">
    <w:abstractNumId w:val="2"/>
  </w:num>
  <w:num w:numId="5">
    <w:abstractNumId w:val="0"/>
  </w:num>
  <w:num w:numId="6">
    <w:abstractNumId w:val="12"/>
  </w:num>
  <w:num w:numId="7">
    <w:abstractNumId w:val="4"/>
  </w:num>
  <w:num w:numId="8">
    <w:abstractNumId w:val="11"/>
  </w:num>
  <w:num w:numId="9">
    <w:abstractNumId w:val="19"/>
  </w:num>
  <w:num w:numId="10">
    <w:abstractNumId w:val="17"/>
  </w:num>
  <w:num w:numId="11">
    <w:abstractNumId w:val="1"/>
  </w:num>
  <w:num w:numId="12">
    <w:abstractNumId w:val="7"/>
  </w:num>
  <w:num w:numId="13">
    <w:abstractNumId w:val="8"/>
  </w:num>
  <w:num w:numId="14">
    <w:abstractNumId w:val="18"/>
  </w:num>
  <w:num w:numId="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9"/>
  </w:num>
  <w:num w:numId="18">
    <w:abstractNumId w:val="13"/>
  </w:num>
  <w:num w:numId="19">
    <w:abstractNumId w:val="14"/>
  </w:num>
  <w:num w:numId="20">
    <w:abstractNumId w:val="2"/>
  </w:num>
  <w:num w:numId="21">
    <w:abstractNumId w:val="0"/>
  </w:num>
  <w:num w:numId="22">
    <w:abstractNumId w:val="12"/>
  </w:num>
  <w:num w:numId="23">
    <w:abstractNumId w:val="4"/>
  </w:num>
  <w:num w:numId="24">
    <w:abstractNumId w:val="11"/>
  </w:num>
  <w:num w:numId="25">
    <w:abstractNumId w:val="19"/>
  </w:num>
  <w:num w:numId="26">
    <w:abstractNumId w:val="17"/>
  </w:num>
  <w:num w:numId="27">
    <w:abstractNumId w:val="1"/>
  </w:num>
  <w:num w:numId="28">
    <w:abstractNumId w:val="7"/>
  </w:num>
  <w:num w:numId="29">
    <w:abstractNumId w:val="8"/>
  </w:num>
  <w:num w:numId="30">
    <w:abstractNumId w:val="18"/>
  </w:num>
  <w:num w:numId="31">
    <w:abstractNumId w:val="15"/>
  </w:num>
  <w:num w:numId="32">
    <w:abstractNumId w:val="10"/>
  </w:num>
  <w:num w:numId="33">
    <w:abstractNumId w:val="16"/>
  </w:num>
  <w:num w:numId="34">
    <w:abstractNumId w:val="5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2D3"/>
    <w:rsid w:val="0000110F"/>
    <w:rsid w:val="0000191A"/>
    <w:rsid w:val="000067BD"/>
    <w:rsid w:val="00006BCE"/>
    <w:rsid w:val="00007681"/>
    <w:rsid w:val="000102C5"/>
    <w:rsid w:val="00011A98"/>
    <w:rsid w:val="0001591F"/>
    <w:rsid w:val="000165B4"/>
    <w:rsid w:val="00020D22"/>
    <w:rsid w:val="0002754F"/>
    <w:rsid w:val="0004727A"/>
    <w:rsid w:val="00053CFD"/>
    <w:rsid w:val="000574F1"/>
    <w:rsid w:val="000577E6"/>
    <w:rsid w:val="00074F3E"/>
    <w:rsid w:val="00080D7A"/>
    <w:rsid w:val="00080EC5"/>
    <w:rsid w:val="00092367"/>
    <w:rsid w:val="000A029A"/>
    <w:rsid w:val="000A27F5"/>
    <w:rsid w:val="000A7256"/>
    <w:rsid w:val="000B1D1C"/>
    <w:rsid w:val="000B25ED"/>
    <w:rsid w:val="000B40DA"/>
    <w:rsid w:val="000B5AA6"/>
    <w:rsid w:val="000E0B4F"/>
    <w:rsid w:val="000E3977"/>
    <w:rsid w:val="000E5B63"/>
    <w:rsid w:val="000E6217"/>
    <w:rsid w:val="000F2C35"/>
    <w:rsid w:val="000F2FF8"/>
    <w:rsid w:val="000F5DA2"/>
    <w:rsid w:val="001019E8"/>
    <w:rsid w:val="00113574"/>
    <w:rsid w:val="001160F0"/>
    <w:rsid w:val="00116F26"/>
    <w:rsid w:val="0012661B"/>
    <w:rsid w:val="001267C5"/>
    <w:rsid w:val="001309BF"/>
    <w:rsid w:val="00134F14"/>
    <w:rsid w:val="001365C4"/>
    <w:rsid w:val="00137973"/>
    <w:rsid w:val="00147AA9"/>
    <w:rsid w:val="00153E85"/>
    <w:rsid w:val="00161854"/>
    <w:rsid w:val="00162BDB"/>
    <w:rsid w:val="00192435"/>
    <w:rsid w:val="001956C5"/>
    <w:rsid w:val="00196933"/>
    <w:rsid w:val="00197A38"/>
    <w:rsid w:val="001A1106"/>
    <w:rsid w:val="001B4AB9"/>
    <w:rsid w:val="001C2934"/>
    <w:rsid w:val="001C4A90"/>
    <w:rsid w:val="001D6123"/>
    <w:rsid w:val="001D7433"/>
    <w:rsid w:val="001E1426"/>
    <w:rsid w:val="001E1DB9"/>
    <w:rsid w:val="001F0E15"/>
    <w:rsid w:val="001F2631"/>
    <w:rsid w:val="001F4C1D"/>
    <w:rsid w:val="00203359"/>
    <w:rsid w:val="002066DC"/>
    <w:rsid w:val="002124A7"/>
    <w:rsid w:val="002224C2"/>
    <w:rsid w:val="002224C6"/>
    <w:rsid w:val="002263FE"/>
    <w:rsid w:val="00227412"/>
    <w:rsid w:val="00232C03"/>
    <w:rsid w:val="00235EC5"/>
    <w:rsid w:val="0023778B"/>
    <w:rsid w:val="00264942"/>
    <w:rsid w:val="00267D7F"/>
    <w:rsid w:val="002776DA"/>
    <w:rsid w:val="00287890"/>
    <w:rsid w:val="002950AE"/>
    <w:rsid w:val="002A3573"/>
    <w:rsid w:val="002A651C"/>
    <w:rsid w:val="002A7B81"/>
    <w:rsid w:val="002A7DD5"/>
    <w:rsid w:val="002B5B29"/>
    <w:rsid w:val="002C27A5"/>
    <w:rsid w:val="002D5084"/>
    <w:rsid w:val="002D7FFA"/>
    <w:rsid w:val="003024B5"/>
    <w:rsid w:val="00302B8D"/>
    <w:rsid w:val="003144FE"/>
    <w:rsid w:val="00315D2B"/>
    <w:rsid w:val="00325A32"/>
    <w:rsid w:val="003325BB"/>
    <w:rsid w:val="0033440C"/>
    <w:rsid w:val="00341671"/>
    <w:rsid w:val="00351576"/>
    <w:rsid w:val="00370017"/>
    <w:rsid w:val="00394E42"/>
    <w:rsid w:val="003A2D9B"/>
    <w:rsid w:val="003A43E8"/>
    <w:rsid w:val="003A69AB"/>
    <w:rsid w:val="003A7446"/>
    <w:rsid w:val="003C0E94"/>
    <w:rsid w:val="003C1410"/>
    <w:rsid w:val="003C4E54"/>
    <w:rsid w:val="003C7853"/>
    <w:rsid w:val="003D0A77"/>
    <w:rsid w:val="003D0EDF"/>
    <w:rsid w:val="003D19B3"/>
    <w:rsid w:val="003D739A"/>
    <w:rsid w:val="003E2882"/>
    <w:rsid w:val="003F1707"/>
    <w:rsid w:val="0040318F"/>
    <w:rsid w:val="0040420C"/>
    <w:rsid w:val="00406817"/>
    <w:rsid w:val="00414058"/>
    <w:rsid w:val="00417EF0"/>
    <w:rsid w:val="00433A3A"/>
    <w:rsid w:val="004359E8"/>
    <w:rsid w:val="0043718F"/>
    <w:rsid w:val="0044696B"/>
    <w:rsid w:val="00456E11"/>
    <w:rsid w:val="004732BA"/>
    <w:rsid w:val="00481336"/>
    <w:rsid w:val="004859DA"/>
    <w:rsid w:val="00486B00"/>
    <w:rsid w:val="004A56AF"/>
    <w:rsid w:val="004B506D"/>
    <w:rsid w:val="004B52F8"/>
    <w:rsid w:val="004C3FC2"/>
    <w:rsid w:val="004D3047"/>
    <w:rsid w:val="004D6B34"/>
    <w:rsid w:val="004E03B5"/>
    <w:rsid w:val="004E0434"/>
    <w:rsid w:val="004F1CB3"/>
    <w:rsid w:val="004F41E5"/>
    <w:rsid w:val="00511DF9"/>
    <w:rsid w:val="005267A4"/>
    <w:rsid w:val="00541F55"/>
    <w:rsid w:val="00543B5B"/>
    <w:rsid w:val="00560FE4"/>
    <w:rsid w:val="005668B2"/>
    <w:rsid w:val="00571684"/>
    <w:rsid w:val="00574C5A"/>
    <w:rsid w:val="005758A3"/>
    <w:rsid w:val="005800BC"/>
    <w:rsid w:val="005832DB"/>
    <w:rsid w:val="00591F60"/>
    <w:rsid w:val="00594B1E"/>
    <w:rsid w:val="00595CEC"/>
    <w:rsid w:val="00596304"/>
    <w:rsid w:val="00596B4E"/>
    <w:rsid w:val="005A50C6"/>
    <w:rsid w:val="005B5420"/>
    <w:rsid w:val="005B7240"/>
    <w:rsid w:val="005C7364"/>
    <w:rsid w:val="005D0951"/>
    <w:rsid w:val="005D270E"/>
    <w:rsid w:val="005D5526"/>
    <w:rsid w:val="005D69E7"/>
    <w:rsid w:val="005E5DC7"/>
    <w:rsid w:val="005F7DC1"/>
    <w:rsid w:val="0061111F"/>
    <w:rsid w:val="006118DF"/>
    <w:rsid w:val="00615AEC"/>
    <w:rsid w:val="00622935"/>
    <w:rsid w:val="006407EF"/>
    <w:rsid w:val="006426A0"/>
    <w:rsid w:val="00645735"/>
    <w:rsid w:val="006514F7"/>
    <w:rsid w:val="006546A8"/>
    <w:rsid w:val="006609CC"/>
    <w:rsid w:val="00665835"/>
    <w:rsid w:val="006665F5"/>
    <w:rsid w:val="00685D0C"/>
    <w:rsid w:val="00692146"/>
    <w:rsid w:val="006927AA"/>
    <w:rsid w:val="006C66EA"/>
    <w:rsid w:val="006D058A"/>
    <w:rsid w:val="006E244E"/>
    <w:rsid w:val="006E60B4"/>
    <w:rsid w:val="006E6DB7"/>
    <w:rsid w:val="006F2375"/>
    <w:rsid w:val="006F48BB"/>
    <w:rsid w:val="006F6671"/>
    <w:rsid w:val="006F705E"/>
    <w:rsid w:val="00702E44"/>
    <w:rsid w:val="00707953"/>
    <w:rsid w:val="007159F0"/>
    <w:rsid w:val="00723164"/>
    <w:rsid w:val="007240D9"/>
    <w:rsid w:val="00736A86"/>
    <w:rsid w:val="007372F4"/>
    <w:rsid w:val="00740FCC"/>
    <w:rsid w:val="007517A3"/>
    <w:rsid w:val="007614DA"/>
    <w:rsid w:val="007640CB"/>
    <w:rsid w:val="0076478A"/>
    <w:rsid w:val="00786357"/>
    <w:rsid w:val="007879FB"/>
    <w:rsid w:val="00793E44"/>
    <w:rsid w:val="0079742F"/>
    <w:rsid w:val="007A25D9"/>
    <w:rsid w:val="007A43B6"/>
    <w:rsid w:val="007A7309"/>
    <w:rsid w:val="007A7629"/>
    <w:rsid w:val="007B7808"/>
    <w:rsid w:val="007C0410"/>
    <w:rsid w:val="007C1DC1"/>
    <w:rsid w:val="007C529B"/>
    <w:rsid w:val="007D0F25"/>
    <w:rsid w:val="007D1C47"/>
    <w:rsid w:val="007D781D"/>
    <w:rsid w:val="007E4B98"/>
    <w:rsid w:val="007F145C"/>
    <w:rsid w:val="0080429A"/>
    <w:rsid w:val="00804BBC"/>
    <w:rsid w:val="00814092"/>
    <w:rsid w:val="00820CF8"/>
    <w:rsid w:val="0082239E"/>
    <w:rsid w:val="0083225E"/>
    <w:rsid w:val="008344B7"/>
    <w:rsid w:val="008440E3"/>
    <w:rsid w:val="00847F39"/>
    <w:rsid w:val="00850633"/>
    <w:rsid w:val="00882735"/>
    <w:rsid w:val="0088734F"/>
    <w:rsid w:val="00887EBD"/>
    <w:rsid w:val="00895723"/>
    <w:rsid w:val="008A04A8"/>
    <w:rsid w:val="008A2A67"/>
    <w:rsid w:val="008B6BC8"/>
    <w:rsid w:val="008C00BB"/>
    <w:rsid w:val="008C3FD3"/>
    <w:rsid w:val="008C467E"/>
    <w:rsid w:val="008C4A34"/>
    <w:rsid w:val="008C597E"/>
    <w:rsid w:val="008D3074"/>
    <w:rsid w:val="008D56F9"/>
    <w:rsid w:val="008E1CF3"/>
    <w:rsid w:val="008E405D"/>
    <w:rsid w:val="008E444B"/>
    <w:rsid w:val="008E7529"/>
    <w:rsid w:val="008E7B69"/>
    <w:rsid w:val="008E7F69"/>
    <w:rsid w:val="008F05FC"/>
    <w:rsid w:val="008F1B73"/>
    <w:rsid w:val="009102D8"/>
    <w:rsid w:val="00912175"/>
    <w:rsid w:val="009121CA"/>
    <w:rsid w:val="0092065A"/>
    <w:rsid w:val="00931758"/>
    <w:rsid w:val="00933771"/>
    <w:rsid w:val="00945842"/>
    <w:rsid w:val="0095580D"/>
    <w:rsid w:val="00962AED"/>
    <w:rsid w:val="009641B1"/>
    <w:rsid w:val="0096509E"/>
    <w:rsid w:val="00975C5C"/>
    <w:rsid w:val="00976A13"/>
    <w:rsid w:val="009816EF"/>
    <w:rsid w:val="00990150"/>
    <w:rsid w:val="009A1D22"/>
    <w:rsid w:val="009A3546"/>
    <w:rsid w:val="009A59DA"/>
    <w:rsid w:val="009B0443"/>
    <w:rsid w:val="009B4B2C"/>
    <w:rsid w:val="009B7383"/>
    <w:rsid w:val="009B7499"/>
    <w:rsid w:val="009C630A"/>
    <w:rsid w:val="009C7A61"/>
    <w:rsid w:val="009E06CD"/>
    <w:rsid w:val="009F2C05"/>
    <w:rsid w:val="00A0174B"/>
    <w:rsid w:val="00A022DE"/>
    <w:rsid w:val="00A05E47"/>
    <w:rsid w:val="00A25468"/>
    <w:rsid w:val="00A27503"/>
    <w:rsid w:val="00A41589"/>
    <w:rsid w:val="00A42620"/>
    <w:rsid w:val="00A43507"/>
    <w:rsid w:val="00A6208A"/>
    <w:rsid w:val="00A63A53"/>
    <w:rsid w:val="00A80FA9"/>
    <w:rsid w:val="00A82165"/>
    <w:rsid w:val="00A84431"/>
    <w:rsid w:val="00A8499B"/>
    <w:rsid w:val="00A85535"/>
    <w:rsid w:val="00A93BFD"/>
    <w:rsid w:val="00A95A9A"/>
    <w:rsid w:val="00A964FE"/>
    <w:rsid w:val="00A96663"/>
    <w:rsid w:val="00A96F90"/>
    <w:rsid w:val="00A972A3"/>
    <w:rsid w:val="00A97353"/>
    <w:rsid w:val="00AA1C9A"/>
    <w:rsid w:val="00AA2191"/>
    <w:rsid w:val="00AA7099"/>
    <w:rsid w:val="00AA78A4"/>
    <w:rsid w:val="00AB0C57"/>
    <w:rsid w:val="00AB2788"/>
    <w:rsid w:val="00AE2943"/>
    <w:rsid w:val="00AE7A79"/>
    <w:rsid w:val="00AE7BA5"/>
    <w:rsid w:val="00AF35DA"/>
    <w:rsid w:val="00AF35E0"/>
    <w:rsid w:val="00B25227"/>
    <w:rsid w:val="00B305E8"/>
    <w:rsid w:val="00B3152F"/>
    <w:rsid w:val="00B32278"/>
    <w:rsid w:val="00B3294E"/>
    <w:rsid w:val="00B458B3"/>
    <w:rsid w:val="00B46A36"/>
    <w:rsid w:val="00B472D3"/>
    <w:rsid w:val="00B47E7A"/>
    <w:rsid w:val="00B539E0"/>
    <w:rsid w:val="00B53AF6"/>
    <w:rsid w:val="00B56BF3"/>
    <w:rsid w:val="00B65D67"/>
    <w:rsid w:val="00B708DB"/>
    <w:rsid w:val="00B73B24"/>
    <w:rsid w:val="00B77CBD"/>
    <w:rsid w:val="00B92731"/>
    <w:rsid w:val="00B95B3F"/>
    <w:rsid w:val="00BA104C"/>
    <w:rsid w:val="00BC4B0F"/>
    <w:rsid w:val="00BD7A9D"/>
    <w:rsid w:val="00BE21B6"/>
    <w:rsid w:val="00C10504"/>
    <w:rsid w:val="00C16177"/>
    <w:rsid w:val="00C20B07"/>
    <w:rsid w:val="00C2144F"/>
    <w:rsid w:val="00C2437B"/>
    <w:rsid w:val="00C3015B"/>
    <w:rsid w:val="00C31886"/>
    <w:rsid w:val="00C363A3"/>
    <w:rsid w:val="00C40FC9"/>
    <w:rsid w:val="00C427CC"/>
    <w:rsid w:val="00C479EB"/>
    <w:rsid w:val="00C502B9"/>
    <w:rsid w:val="00C618C9"/>
    <w:rsid w:val="00C64B0F"/>
    <w:rsid w:val="00C65006"/>
    <w:rsid w:val="00C700EF"/>
    <w:rsid w:val="00C765A1"/>
    <w:rsid w:val="00C766A3"/>
    <w:rsid w:val="00C77148"/>
    <w:rsid w:val="00C8125A"/>
    <w:rsid w:val="00C83D65"/>
    <w:rsid w:val="00C90433"/>
    <w:rsid w:val="00C934BC"/>
    <w:rsid w:val="00C9605F"/>
    <w:rsid w:val="00CA3BAF"/>
    <w:rsid w:val="00CA51E0"/>
    <w:rsid w:val="00CB5096"/>
    <w:rsid w:val="00CC6626"/>
    <w:rsid w:val="00CE4886"/>
    <w:rsid w:val="00CF4911"/>
    <w:rsid w:val="00CF5FEC"/>
    <w:rsid w:val="00D237DB"/>
    <w:rsid w:val="00D426B9"/>
    <w:rsid w:val="00D460F5"/>
    <w:rsid w:val="00D60A01"/>
    <w:rsid w:val="00D726AB"/>
    <w:rsid w:val="00D72B54"/>
    <w:rsid w:val="00D8045C"/>
    <w:rsid w:val="00D84D47"/>
    <w:rsid w:val="00D9751B"/>
    <w:rsid w:val="00DC0BF2"/>
    <w:rsid w:val="00DD23D5"/>
    <w:rsid w:val="00DD7212"/>
    <w:rsid w:val="00DE5A16"/>
    <w:rsid w:val="00DF7F3F"/>
    <w:rsid w:val="00E0156F"/>
    <w:rsid w:val="00E03676"/>
    <w:rsid w:val="00E04EC3"/>
    <w:rsid w:val="00E12B92"/>
    <w:rsid w:val="00E12BC0"/>
    <w:rsid w:val="00E161BD"/>
    <w:rsid w:val="00E20794"/>
    <w:rsid w:val="00E230EB"/>
    <w:rsid w:val="00E24C85"/>
    <w:rsid w:val="00E2705D"/>
    <w:rsid w:val="00E36E65"/>
    <w:rsid w:val="00E46E4A"/>
    <w:rsid w:val="00E514CF"/>
    <w:rsid w:val="00E55C3A"/>
    <w:rsid w:val="00E56DCF"/>
    <w:rsid w:val="00E61808"/>
    <w:rsid w:val="00E72FE7"/>
    <w:rsid w:val="00E7563D"/>
    <w:rsid w:val="00E8344B"/>
    <w:rsid w:val="00E85446"/>
    <w:rsid w:val="00E87598"/>
    <w:rsid w:val="00E91188"/>
    <w:rsid w:val="00E93742"/>
    <w:rsid w:val="00E93C04"/>
    <w:rsid w:val="00EA0F09"/>
    <w:rsid w:val="00EA1733"/>
    <w:rsid w:val="00EA29BB"/>
    <w:rsid w:val="00EA4E29"/>
    <w:rsid w:val="00EA7AE7"/>
    <w:rsid w:val="00EC4093"/>
    <w:rsid w:val="00ED45A2"/>
    <w:rsid w:val="00ED4C9D"/>
    <w:rsid w:val="00ED6210"/>
    <w:rsid w:val="00EE0C31"/>
    <w:rsid w:val="00EE5741"/>
    <w:rsid w:val="00EF670A"/>
    <w:rsid w:val="00F02DF6"/>
    <w:rsid w:val="00F11607"/>
    <w:rsid w:val="00F11995"/>
    <w:rsid w:val="00F145C8"/>
    <w:rsid w:val="00F14D75"/>
    <w:rsid w:val="00F3472E"/>
    <w:rsid w:val="00F461CB"/>
    <w:rsid w:val="00F5045A"/>
    <w:rsid w:val="00F51CAD"/>
    <w:rsid w:val="00F52745"/>
    <w:rsid w:val="00F60FFE"/>
    <w:rsid w:val="00F643BE"/>
    <w:rsid w:val="00F71C36"/>
    <w:rsid w:val="00F84742"/>
    <w:rsid w:val="00F86F90"/>
    <w:rsid w:val="00F92764"/>
    <w:rsid w:val="00F9355E"/>
    <w:rsid w:val="00FA0F46"/>
    <w:rsid w:val="00FA2A22"/>
    <w:rsid w:val="00FA2A9F"/>
    <w:rsid w:val="00FB1EB3"/>
    <w:rsid w:val="00FC1C1A"/>
    <w:rsid w:val="00FC4076"/>
    <w:rsid w:val="00FC7539"/>
    <w:rsid w:val="00FF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365C4"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qFormat/>
    <w:rsid w:val="001365C4"/>
    <w:pPr>
      <w:keepNext/>
      <w:jc w:val="center"/>
      <w:outlineLvl w:val="0"/>
    </w:pPr>
  </w:style>
  <w:style w:type="paragraph" w:styleId="Titolo2">
    <w:name w:val="heading 2"/>
    <w:basedOn w:val="Normale"/>
    <w:next w:val="Normale"/>
    <w:qFormat/>
    <w:rsid w:val="001365C4"/>
    <w:pPr>
      <w:keepNext/>
      <w:jc w:val="right"/>
      <w:outlineLvl w:val="1"/>
    </w:pPr>
    <w:rPr>
      <w:rFonts w:ascii="Verdana" w:hAnsi="Verdana" w:cs="Verdana"/>
      <w:b/>
      <w:bCs/>
      <w:color w:val="4D4D4D"/>
      <w:sz w:val="20"/>
      <w:szCs w:val="20"/>
    </w:rPr>
  </w:style>
  <w:style w:type="paragraph" w:styleId="Titolo3">
    <w:name w:val="heading 3"/>
    <w:basedOn w:val="Normale"/>
    <w:next w:val="Normale"/>
    <w:qFormat/>
    <w:rsid w:val="001365C4"/>
    <w:pPr>
      <w:keepNext/>
      <w:jc w:val="center"/>
      <w:outlineLvl w:val="2"/>
    </w:pPr>
    <w:rPr>
      <w:rFonts w:ascii="Verdana" w:hAnsi="Verdana" w:cs="Verdana"/>
      <w:i/>
      <w:iCs/>
      <w:color w:val="4D4D4D"/>
      <w:sz w:val="20"/>
      <w:szCs w:val="20"/>
    </w:rPr>
  </w:style>
  <w:style w:type="paragraph" w:styleId="Titolo4">
    <w:name w:val="heading 4"/>
    <w:basedOn w:val="Normale"/>
    <w:next w:val="Normale"/>
    <w:qFormat/>
    <w:rsid w:val="001365C4"/>
    <w:pPr>
      <w:keepNext/>
      <w:outlineLvl w:val="3"/>
    </w:pPr>
    <w:rPr>
      <w:i/>
      <w:iCs/>
      <w:color w:val="4D4D4D"/>
    </w:rPr>
  </w:style>
  <w:style w:type="paragraph" w:styleId="Titolo5">
    <w:name w:val="heading 5"/>
    <w:basedOn w:val="Normale"/>
    <w:next w:val="Normale"/>
    <w:qFormat/>
    <w:rsid w:val="001365C4"/>
    <w:pPr>
      <w:keepNext/>
      <w:outlineLvl w:val="4"/>
    </w:pPr>
    <w:rPr>
      <w:i/>
      <w:iCs/>
    </w:rPr>
  </w:style>
  <w:style w:type="paragraph" w:styleId="Titolo7">
    <w:name w:val="heading 7"/>
    <w:basedOn w:val="Normale"/>
    <w:next w:val="Normale"/>
    <w:qFormat/>
    <w:rsid w:val="00433A3A"/>
    <w:pPr>
      <w:spacing w:before="240" w:after="60"/>
      <w:outlineLvl w:val="6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1365C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365C4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1365C4"/>
    <w:pPr>
      <w:ind w:left="708" w:firstLine="708"/>
      <w:jc w:val="center"/>
    </w:pPr>
    <w:rPr>
      <w:b/>
      <w:bCs/>
      <w:i/>
      <w:iCs/>
      <w:sz w:val="20"/>
      <w:szCs w:val="20"/>
    </w:rPr>
  </w:style>
  <w:style w:type="character" w:styleId="Collegamentoipertestuale">
    <w:name w:val="Hyperlink"/>
    <w:rsid w:val="001365C4"/>
    <w:rPr>
      <w:color w:val="0000FF"/>
      <w:u w:val="single"/>
    </w:rPr>
  </w:style>
  <w:style w:type="paragraph" w:styleId="Titolo">
    <w:name w:val="Title"/>
    <w:basedOn w:val="Normale"/>
    <w:qFormat/>
    <w:rsid w:val="001365C4"/>
    <w:pPr>
      <w:jc w:val="center"/>
    </w:pPr>
    <w:rPr>
      <w:b/>
      <w:bCs/>
    </w:rPr>
  </w:style>
  <w:style w:type="paragraph" w:styleId="Sottotitolo">
    <w:name w:val="Subtitle"/>
    <w:basedOn w:val="Normale"/>
    <w:qFormat/>
    <w:rsid w:val="001365C4"/>
    <w:pPr>
      <w:jc w:val="center"/>
    </w:pPr>
    <w:rPr>
      <w:rFonts w:ascii="Algerian" w:hAnsi="Algerian" w:cs="Algerian"/>
      <w:b/>
      <w:bCs/>
      <w:sz w:val="32"/>
      <w:szCs w:val="32"/>
    </w:rPr>
  </w:style>
  <w:style w:type="paragraph" w:styleId="NormaleWeb">
    <w:name w:val="Normal (Web)"/>
    <w:basedOn w:val="Normale"/>
    <w:uiPriority w:val="99"/>
    <w:rsid w:val="001365C4"/>
    <w:pPr>
      <w:autoSpaceDE/>
      <w:autoSpaceDN/>
      <w:spacing w:before="100" w:beforeAutospacing="1" w:after="100" w:afterAutospacing="1"/>
    </w:pPr>
  </w:style>
  <w:style w:type="table" w:styleId="Grigliatabella">
    <w:name w:val="Table Grid"/>
    <w:basedOn w:val="Tabellanormale"/>
    <w:rsid w:val="00FB1EB3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6665F5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rsid w:val="00433A3A"/>
    <w:pPr>
      <w:autoSpaceDE/>
      <w:autoSpaceDN/>
      <w:ind w:left="360"/>
      <w:jc w:val="both"/>
    </w:pPr>
    <w:rPr>
      <w:rFonts w:ascii="Book Antiqua" w:hAnsi="Book Antiqua"/>
    </w:rPr>
  </w:style>
  <w:style w:type="paragraph" w:styleId="Corpodeltesto2">
    <w:name w:val="Body Text 2"/>
    <w:basedOn w:val="Normale"/>
    <w:rsid w:val="00433A3A"/>
    <w:pPr>
      <w:autoSpaceDE/>
      <w:autoSpaceDN/>
      <w:spacing w:line="360" w:lineRule="auto"/>
      <w:jc w:val="both"/>
    </w:pPr>
    <w:rPr>
      <w:lang w:eastAsia="en-US"/>
    </w:rPr>
  </w:style>
  <w:style w:type="paragraph" w:styleId="Rientrocorpodeltesto2">
    <w:name w:val="Body Text Indent 2"/>
    <w:basedOn w:val="Normale"/>
    <w:rsid w:val="00433A3A"/>
    <w:pPr>
      <w:autoSpaceDE/>
      <w:autoSpaceDN/>
      <w:ind w:firstLine="360"/>
      <w:jc w:val="both"/>
    </w:pPr>
    <w:rPr>
      <w:b/>
    </w:rPr>
  </w:style>
  <w:style w:type="paragraph" w:styleId="Rientrocorpodeltesto3">
    <w:name w:val="Body Text Indent 3"/>
    <w:basedOn w:val="Normale"/>
    <w:rsid w:val="00433A3A"/>
    <w:pPr>
      <w:tabs>
        <w:tab w:val="left" w:pos="9638"/>
      </w:tabs>
      <w:autoSpaceDE/>
      <w:autoSpaceDN/>
      <w:ind w:right="-82" w:firstLine="720"/>
      <w:jc w:val="both"/>
    </w:pPr>
  </w:style>
  <w:style w:type="character" w:styleId="Enfasigrassetto">
    <w:name w:val="Strong"/>
    <w:uiPriority w:val="22"/>
    <w:qFormat/>
    <w:rsid w:val="00433A3A"/>
    <w:rPr>
      <w:b/>
      <w:bCs/>
    </w:rPr>
  </w:style>
  <w:style w:type="character" w:styleId="Enfasicorsivo">
    <w:name w:val="Emphasis"/>
    <w:qFormat/>
    <w:rsid w:val="00F643BE"/>
    <w:rPr>
      <w:i/>
      <w:iCs/>
    </w:rPr>
  </w:style>
  <w:style w:type="paragraph" w:customStyle="1" w:styleId="Default">
    <w:name w:val="Default"/>
    <w:rsid w:val="00E24C85"/>
    <w:pPr>
      <w:widowControl w:val="0"/>
      <w:autoSpaceDE w:val="0"/>
      <w:autoSpaceDN w:val="0"/>
      <w:adjustRightInd w:val="0"/>
    </w:pPr>
    <w:rPr>
      <w:rFonts w:ascii="ParkAvenue BT" w:hAnsi="ParkAvenue BT" w:cs="ParkAvenue BT"/>
      <w:color w:val="000000"/>
      <w:sz w:val="24"/>
      <w:szCs w:val="24"/>
    </w:rPr>
  </w:style>
  <w:style w:type="character" w:customStyle="1" w:styleId="apple-converted-space">
    <w:name w:val="apple-converted-space"/>
    <w:basedOn w:val="Carpredefinitoparagrafo"/>
    <w:rsid w:val="00E04E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365C4"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qFormat/>
    <w:rsid w:val="001365C4"/>
    <w:pPr>
      <w:keepNext/>
      <w:jc w:val="center"/>
      <w:outlineLvl w:val="0"/>
    </w:pPr>
  </w:style>
  <w:style w:type="paragraph" w:styleId="Titolo2">
    <w:name w:val="heading 2"/>
    <w:basedOn w:val="Normale"/>
    <w:next w:val="Normale"/>
    <w:qFormat/>
    <w:rsid w:val="001365C4"/>
    <w:pPr>
      <w:keepNext/>
      <w:jc w:val="right"/>
      <w:outlineLvl w:val="1"/>
    </w:pPr>
    <w:rPr>
      <w:rFonts w:ascii="Verdana" w:hAnsi="Verdana" w:cs="Verdana"/>
      <w:b/>
      <w:bCs/>
      <w:color w:val="4D4D4D"/>
      <w:sz w:val="20"/>
      <w:szCs w:val="20"/>
    </w:rPr>
  </w:style>
  <w:style w:type="paragraph" w:styleId="Titolo3">
    <w:name w:val="heading 3"/>
    <w:basedOn w:val="Normale"/>
    <w:next w:val="Normale"/>
    <w:qFormat/>
    <w:rsid w:val="001365C4"/>
    <w:pPr>
      <w:keepNext/>
      <w:jc w:val="center"/>
      <w:outlineLvl w:val="2"/>
    </w:pPr>
    <w:rPr>
      <w:rFonts w:ascii="Verdana" w:hAnsi="Verdana" w:cs="Verdana"/>
      <w:i/>
      <w:iCs/>
      <w:color w:val="4D4D4D"/>
      <w:sz w:val="20"/>
      <w:szCs w:val="20"/>
    </w:rPr>
  </w:style>
  <w:style w:type="paragraph" w:styleId="Titolo4">
    <w:name w:val="heading 4"/>
    <w:basedOn w:val="Normale"/>
    <w:next w:val="Normale"/>
    <w:qFormat/>
    <w:rsid w:val="001365C4"/>
    <w:pPr>
      <w:keepNext/>
      <w:outlineLvl w:val="3"/>
    </w:pPr>
    <w:rPr>
      <w:i/>
      <w:iCs/>
      <w:color w:val="4D4D4D"/>
    </w:rPr>
  </w:style>
  <w:style w:type="paragraph" w:styleId="Titolo5">
    <w:name w:val="heading 5"/>
    <w:basedOn w:val="Normale"/>
    <w:next w:val="Normale"/>
    <w:qFormat/>
    <w:rsid w:val="001365C4"/>
    <w:pPr>
      <w:keepNext/>
      <w:outlineLvl w:val="4"/>
    </w:pPr>
    <w:rPr>
      <w:i/>
      <w:iCs/>
    </w:rPr>
  </w:style>
  <w:style w:type="paragraph" w:styleId="Titolo7">
    <w:name w:val="heading 7"/>
    <w:basedOn w:val="Normale"/>
    <w:next w:val="Normale"/>
    <w:qFormat/>
    <w:rsid w:val="00433A3A"/>
    <w:pPr>
      <w:spacing w:before="240" w:after="60"/>
      <w:outlineLvl w:val="6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1365C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365C4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1365C4"/>
    <w:pPr>
      <w:ind w:left="708" w:firstLine="708"/>
      <w:jc w:val="center"/>
    </w:pPr>
    <w:rPr>
      <w:b/>
      <w:bCs/>
      <w:i/>
      <w:iCs/>
      <w:sz w:val="20"/>
      <w:szCs w:val="20"/>
    </w:rPr>
  </w:style>
  <w:style w:type="character" w:styleId="Collegamentoipertestuale">
    <w:name w:val="Hyperlink"/>
    <w:rsid w:val="001365C4"/>
    <w:rPr>
      <w:color w:val="0000FF"/>
      <w:u w:val="single"/>
    </w:rPr>
  </w:style>
  <w:style w:type="paragraph" w:styleId="Titolo">
    <w:name w:val="Title"/>
    <w:basedOn w:val="Normale"/>
    <w:qFormat/>
    <w:rsid w:val="001365C4"/>
    <w:pPr>
      <w:jc w:val="center"/>
    </w:pPr>
    <w:rPr>
      <w:b/>
      <w:bCs/>
    </w:rPr>
  </w:style>
  <w:style w:type="paragraph" w:styleId="Sottotitolo">
    <w:name w:val="Subtitle"/>
    <w:basedOn w:val="Normale"/>
    <w:qFormat/>
    <w:rsid w:val="001365C4"/>
    <w:pPr>
      <w:jc w:val="center"/>
    </w:pPr>
    <w:rPr>
      <w:rFonts w:ascii="Algerian" w:hAnsi="Algerian" w:cs="Algerian"/>
      <w:b/>
      <w:bCs/>
      <w:sz w:val="32"/>
      <w:szCs w:val="32"/>
    </w:rPr>
  </w:style>
  <w:style w:type="paragraph" w:styleId="NormaleWeb">
    <w:name w:val="Normal (Web)"/>
    <w:basedOn w:val="Normale"/>
    <w:uiPriority w:val="99"/>
    <w:rsid w:val="001365C4"/>
    <w:pPr>
      <w:autoSpaceDE/>
      <w:autoSpaceDN/>
      <w:spacing w:before="100" w:beforeAutospacing="1" w:after="100" w:afterAutospacing="1"/>
    </w:pPr>
  </w:style>
  <w:style w:type="table" w:styleId="Grigliatabella">
    <w:name w:val="Table Grid"/>
    <w:basedOn w:val="Tabellanormale"/>
    <w:rsid w:val="00FB1EB3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6665F5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rsid w:val="00433A3A"/>
    <w:pPr>
      <w:autoSpaceDE/>
      <w:autoSpaceDN/>
      <w:ind w:left="360"/>
      <w:jc w:val="both"/>
    </w:pPr>
    <w:rPr>
      <w:rFonts w:ascii="Book Antiqua" w:hAnsi="Book Antiqua"/>
    </w:rPr>
  </w:style>
  <w:style w:type="paragraph" w:styleId="Corpodeltesto2">
    <w:name w:val="Body Text 2"/>
    <w:basedOn w:val="Normale"/>
    <w:rsid w:val="00433A3A"/>
    <w:pPr>
      <w:autoSpaceDE/>
      <w:autoSpaceDN/>
      <w:spacing w:line="360" w:lineRule="auto"/>
      <w:jc w:val="both"/>
    </w:pPr>
    <w:rPr>
      <w:lang w:eastAsia="en-US"/>
    </w:rPr>
  </w:style>
  <w:style w:type="paragraph" w:styleId="Rientrocorpodeltesto2">
    <w:name w:val="Body Text Indent 2"/>
    <w:basedOn w:val="Normale"/>
    <w:rsid w:val="00433A3A"/>
    <w:pPr>
      <w:autoSpaceDE/>
      <w:autoSpaceDN/>
      <w:ind w:firstLine="360"/>
      <w:jc w:val="both"/>
    </w:pPr>
    <w:rPr>
      <w:b/>
    </w:rPr>
  </w:style>
  <w:style w:type="paragraph" w:styleId="Rientrocorpodeltesto3">
    <w:name w:val="Body Text Indent 3"/>
    <w:basedOn w:val="Normale"/>
    <w:rsid w:val="00433A3A"/>
    <w:pPr>
      <w:tabs>
        <w:tab w:val="left" w:pos="9638"/>
      </w:tabs>
      <w:autoSpaceDE/>
      <w:autoSpaceDN/>
      <w:ind w:right="-82" w:firstLine="720"/>
      <w:jc w:val="both"/>
    </w:pPr>
  </w:style>
  <w:style w:type="character" w:styleId="Enfasigrassetto">
    <w:name w:val="Strong"/>
    <w:uiPriority w:val="22"/>
    <w:qFormat/>
    <w:rsid w:val="00433A3A"/>
    <w:rPr>
      <w:b/>
      <w:bCs/>
    </w:rPr>
  </w:style>
  <w:style w:type="character" w:styleId="Enfasicorsivo">
    <w:name w:val="Emphasis"/>
    <w:qFormat/>
    <w:rsid w:val="00F643BE"/>
    <w:rPr>
      <w:i/>
      <w:iCs/>
    </w:rPr>
  </w:style>
  <w:style w:type="paragraph" w:customStyle="1" w:styleId="Default">
    <w:name w:val="Default"/>
    <w:rsid w:val="00E24C85"/>
    <w:pPr>
      <w:widowControl w:val="0"/>
      <w:autoSpaceDE w:val="0"/>
      <w:autoSpaceDN w:val="0"/>
      <w:adjustRightInd w:val="0"/>
    </w:pPr>
    <w:rPr>
      <w:rFonts w:ascii="ParkAvenue BT" w:hAnsi="ParkAvenue BT" w:cs="ParkAvenue BT"/>
      <w:color w:val="000000"/>
      <w:sz w:val="24"/>
      <w:szCs w:val="24"/>
    </w:rPr>
  </w:style>
  <w:style w:type="character" w:customStyle="1" w:styleId="apple-converted-space">
    <w:name w:val="apple-converted-space"/>
    <w:basedOn w:val="Carpredefinitoparagrafo"/>
    <w:rsid w:val="00E04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8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474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53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2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260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7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46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2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ncorso.miur@caritas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arita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F7A78-BCCA-4191-95AD-702EEA531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</vt:lpstr>
    </vt:vector>
  </TitlesOfParts>
  <Company>UIfficio Scolastico Regionale per la Puglia</Company>
  <LinksUpToDate>false</LinksUpToDate>
  <CharactersWithSpaces>5991</CharactersWithSpaces>
  <SharedDoc>false</SharedDoc>
  <HLinks>
    <vt:vector size="12" baseType="variant">
      <vt:variant>
        <vt:i4>3735620</vt:i4>
      </vt:variant>
      <vt:variant>
        <vt:i4>3</vt:i4>
      </vt:variant>
      <vt:variant>
        <vt:i4>0</vt:i4>
      </vt:variant>
      <vt:variant>
        <vt:i4>5</vt:i4>
      </vt:variant>
      <vt:variant>
        <vt:lpwstr>mailto:concorso.miur@caritas.it</vt:lpwstr>
      </vt:variant>
      <vt:variant>
        <vt:lpwstr/>
      </vt:variant>
      <vt:variant>
        <vt:i4>8061027</vt:i4>
      </vt:variant>
      <vt:variant>
        <vt:i4>0</vt:i4>
      </vt:variant>
      <vt:variant>
        <vt:i4>0</vt:i4>
      </vt:variant>
      <vt:variant>
        <vt:i4>5</vt:i4>
      </vt:variant>
      <vt:variant>
        <vt:lpwstr>http://www.caritas.it/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</dc:title>
  <dc:creator>Segreteria Direttore</dc:creator>
  <cp:lastModifiedBy>Administrator</cp:lastModifiedBy>
  <cp:revision>5</cp:revision>
  <cp:lastPrinted>2016-10-14T11:05:00Z</cp:lastPrinted>
  <dcterms:created xsi:type="dcterms:W3CDTF">2016-10-14T11:00:00Z</dcterms:created>
  <dcterms:modified xsi:type="dcterms:W3CDTF">2016-10-14T11:05:00Z</dcterms:modified>
</cp:coreProperties>
</file>