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47CA" w:rsidRDefault="009E47CA">
      <w:pPr>
        <w:widowControl w:val="0"/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 xml:space="preserve">Modello                                                                            </w:t>
      </w:r>
    </w:p>
    <w:p w:rsidR="009E47CA" w:rsidRDefault="00C20244">
      <w:pPr>
        <w:widowControl w:val="0"/>
        <w:jc w:val="center"/>
        <w:rPr>
          <w:rFonts w:eastAsia="Calibri"/>
          <w:b/>
        </w:rPr>
      </w:pPr>
      <w:r w:rsidRPr="009E47CA">
        <w:rPr>
          <w:rFonts w:eastAsia="Calibri"/>
          <w:b/>
        </w:rPr>
        <w:t xml:space="preserve"> ATTESTATO DI CONSEGUIMENTO </w:t>
      </w:r>
    </w:p>
    <w:p w:rsidR="00085A25" w:rsidRPr="009E47CA" w:rsidRDefault="00C20244">
      <w:pPr>
        <w:widowControl w:val="0"/>
        <w:jc w:val="center"/>
      </w:pPr>
      <w:r w:rsidRPr="009E47CA">
        <w:rPr>
          <w:rFonts w:eastAsia="Calibri"/>
          <w:b/>
        </w:rPr>
        <w:t>DI</w:t>
      </w:r>
    </w:p>
    <w:p w:rsidR="00085A25" w:rsidRPr="009E47CA" w:rsidRDefault="00C20244">
      <w:pPr>
        <w:widowControl w:val="0"/>
        <w:spacing w:line="240" w:lineRule="auto"/>
        <w:jc w:val="center"/>
      </w:pPr>
      <w:r w:rsidRPr="009E47CA">
        <w:rPr>
          <w:rFonts w:eastAsia="Calibri"/>
          <w:b/>
        </w:rPr>
        <w:t>UNITA’ FORMATIVA SCOLASTICA</w:t>
      </w:r>
    </w:p>
    <w:p w:rsidR="00085A25" w:rsidRPr="009E47CA" w:rsidRDefault="00085A25">
      <w:pPr>
        <w:widowControl w:val="0"/>
        <w:spacing w:line="240" w:lineRule="auto"/>
        <w:jc w:val="center"/>
      </w:pPr>
    </w:p>
    <w:p w:rsidR="00085A25" w:rsidRDefault="00C20244" w:rsidP="009E47CA">
      <w:pPr>
        <w:ind w:left="1418" w:hanging="1276"/>
        <w:jc w:val="both"/>
        <w:rPr>
          <w:rFonts w:eastAsia="Calibri"/>
        </w:rPr>
      </w:pPr>
      <w:r w:rsidRPr="009E47CA">
        <w:rPr>
          <w:rFonts w:eastAsia="Calibri"/>
          <w:b/>
        </w:rPr>
        <w:t>VISTA</w:t>
      </w:r>
      <w:r w:rsidRPr="009E47CA">
        <w:rPr>
          <w:rFonts w:eastAsia="Calibri"/>
        </w:rPr>
        <w:tab/>
      </w:r>
      <w:r w:rsidRPr="009E47CA">
        <w:rPr>
          <w:rFonts w:eastAsia="Calibri"/>
        </w:rPr>
        <w:tab/>
        <w:t>la legge 107/2015 che, all’art.1 comma 124, definisce la formazione in</w:t>
      </w:r>
      <w:r w:rsidR="009E47CA" w:rsidRPr="009E47CA">
        <w:rPr>
          <w:rFonts w:eastAsia="Calibri"/>
        </w:rPr>
        <w:t xml:space="preserve"> </w:t>
      </w:r>
      <w:r w:rsidRPr="009E47CA">
        <w:rPr>
          <w:rFonts w:eastAsia="Calibri"/>
        </w:rPr>
        <w:tab/>
        <w:t>servizio dei docenti di ruolo “</w:t>
      </w:r>
      <w:r w:rsidRPr="009E47CA">
        <w:rPr>
          <w:rFonts w:eastAsia="Calibri"/>
          <w:i/>
        </w:rPr>
        <w:t>obbligatoria, permanente e strutturale”</w:t>
      </w:r>
      <w:r w:rsidRPr="009E47CA">
        <w:rPr>
          <w:rFonts w:eastAsia="Calibri"/>
        </w:rPr>
        <w:t>;</w:t>
      </w:r>
    </w:p>
    <w:p w:rsidR="009E47CA" w:rsidRPr="009E47CA" w:rsidRDefault="009E47CA" w:rsidP="009E47CA">
      <w:pPr>
        <w:ind w:left="1418" w:hanging="1276"/>
        <w:jc w:val="both"/>
      </w:pPr>
    </w:p>
    <w:p w:rsidR="00085A25" w:rsidRDefault="00C20244" w:rsidP="009E47CA">
      <w:pPr>
        <w:ind w:left="1418" w:hanging="1276"/>
        <w:jc w:val="both"/>
        <w:rPr>
          <w:rFonts w:eastAsia="Calibri"/>
        </w:rPr>
      </w:pPr>
      <w:r w:rsidRPr="009E47CA">
        <w:rPr>
          <w:rFonts w:eastAsia="Calibri"/>
          <w:b/>
        </w:rPr>
        <w:t xml:space="preserve">VISTA </w:t>
      </w:r>
      <w:r w:rsidRPr="009E47CA">
        <w:rPr>
          <w:rFonts w:eastAsia="Calibri"/>
        </w:rPr>
        <w:tab/>
      </w:r>
      <w:r w:rsidRPr="009E47CA">
        <w:rPr>
          <w:rFonts w:eastAsia="Calibri"/>
        </w:rPr>
        <w:tab/>
        <w:t xml:space="preserve">la nota MIUR n. 35 del 7 gennaio 2016 </w:t>
      </w:r>
      <w:r w:rsidR="009E47CA" w:rsidRPr="009E47CA">
        <w:rPr>
          <w:rFonts w:eastAsia="Calibri"/>
        </w:rPr>
        <w:t xml:space="preserve">recante </w:t>
      </w:r>
      <w:r w:rsidRPr="009E47CA">
        <w:rPr>
          <w:rFonts w:eastAsia="Calibri"/>
        </w:rPr>
        <w:t>“</w:t>
      </w:r>
      <w:r w:rsidRPr="009E47CA">
        <w:rPr>
          <w:rFonts w:eastAsia="Calibri"/>
          <w:i/>
        </w:rPr>
        <w:t>Indicazioni</w:t>
      </w:r>
      <w:r w:rsidR="009E47CA" w:rsidRPr="009E47CA">
        <w:rPr>
          <w:rFonts w:eastAsia="Calibri"/>
          <w:i/>
        </w:rPr>
        <w:t xml:space="preserve"> </w:t>
      </w:r>
      <w:r w:rsidRPr="009E47CA">
        <w:rPr>
          <w:rFonts w:eastAsia="Calibri"/>
          <w:i/>
        </w:rPr>
        <w:t>e orientamenti per la definizione del piano triennale per la formazione</w:t>
      </w:r>
      <w:r w:rsidR="009E47CA">
        <w:rPr>
          <w:rFonts w:eastAsia="Calibri"/>
          <w:i/>
        </w:rPr>
        <w:t xml:space="preserve"> </w:t>
      </w:r>
      <w:r w:rsidRPr="009E47CA">
        <w:rPr>
          <w:rFonts w:eastAsia="Calibri"/>
          <w:i/>
        </w:rPr>
        <w:t>del personale</w:t>
      </w:r>
      <w:r w:rsidRPr="009E47CA">
        <w:rPr>
          <w:rFonts w:eastAsia="Calibri"/>
        </w:rPr>
        <w:t>”</w:t>
      </w:r>
      <w:r w:rsidR="009E47CA">
        <w:rPr>
          <w:rFonts w:eastAsia="Calibri"/>
        </w:rPr>
        <w:t>;</w:t>
      </w:r>
    </w:p>
    <w:p w:rsidR="009E47CA" w:rsidRPr="009E47CA" w:rsidRDefault="009E47CA" w:rsidP="009E47CA">
      <w:pPr>
        <w:ind w:left="1418" w:hanging="1276"/>
        <w:jc w:val="both"/>
        <w:rPr>
          <w:rFonts w:eastAsia="Calibri"/>
        </w:rPr>
      </w:pPr>
    </w:p>
    <w:p w:rsidR="009E47CA" w:rsidRDefault="009E47CA" w:rsidP="009E47CA">
      <w:pPr>
        <w:ind w:left="1418" w:hanging="1276"/>
        <w:jc w:val="both"/>
        <w:rPr>
          <w:rFonts w:eastAsia="Calibri"/>
        </w:rPr>
      </w:pPr>
      <w:r w:rsidRPr="009E47CA">
        <w:rPr>
          <w:rFonts w:eastAsia="Calibri"/>
          <w:b/>
        </w:rPr>
        <w:t>VISTA</w:t>
      </w:r>
      <w:r w:rsidRPr="009E47CA">
        <w:rPr>
          <w:rFonts w:eastAsia="Calibri"/>
        </w:rPr>
        <w:t xml:space="preserve"> </w:t>
      </w:r>
      <w:r w:rsidRPr="009E47CA">
        <w:rPr>
          <w:rFonts w:eastAsia="Calibri"/>
        </w:rPr>
        <w:tab/>
        <w:t>la nota MIUR DIPT2915 del 15-09-2016 recante “Prime indicazioni per la progettazione delle attività di formazione destinate al personale scolastico”</w:t>
      </w:r>
      <w:r>
        <w:rPr>
          <w:rFonts w:eastAsia="Calibri"/>
        </w:rPr>
        <w:t>;</w:t>
      </w:r>
    </w:p>
    <w:p w:rsidR="009E47CA" w:rsidRPr="009E47CA" w:rsidRDefault="009E47CA" w:rsidP="009E47CA">
      <w:pPr>
        <w:ind w:left="1418" w:hanging="1276"/>
        <w:jc w:val="both"/>
      </w:pPr>
    </w:p>
    <w:p w:rsidR="00085A25" w:rsidRDefault="00C20244" w:rsidP="009E47CA">
      <w:pPr>
        <w:ind w:left="1418" w:hanging="1276"/>
        <w:jc w:val="both"/>
        <w:rPr>
          <w:rFonts w:eastAsia="Calibri"/>
        </w:rPr>
      </w:pPr>
      <w:r w:rsidRPr="009E47CA">
        <w:rPr>
          <w:rFonts w:eastAsia="Calibri"/>
          <w:b/>
        </w:rPr>
        <w:t xml:space="preserve">VISTO </w:t>
      </w:r>
      <w:r w:rsidRPr="009E47CA">
        <w:rPr>
          <w:rFonts w:eastAsia="Calibri"/>
        </w:rPr>
        <w:tab/>
      </w:r>
      <w:r w:rsidRPr="009E47CA">
        <w:rPr>
          <w:rFonts w:eastAsia="Calibri"/>
        </w:rPr>
        <w:tab/>
        <w:t xml:space="preserve">il </w:t>
      </w:r>
      <w:r w:rsidR="009E47CA" w:rsidRPr="009E47CA">
        <w:rPr>
          <w:rFonts w:eastAsia="Calibri"/>
        </w:rPr>
        <w:t xml:space="preserve">D.M. 797 del 19 ottobre 2016 recante il </w:t>
      </w:r>
      <w:r w:rsidR="000A1827">
        <w:rPr>
          <w:rFonts w:eastAsia="Calibri"/>
        </w:rPr>
        <w:t>“</w:t>
      </w:r>
      <w:r w:rsidRPr="009E47CA">
        <w:rPr>
          <w:rFonts w:eastAsia="Calibri"/>
        </w:rPr>
        <w:t xml:space="preserve">Piano Nazionale di Formazione </w:t>
      </w:r>
      <w:r w:rsidR="009E47CA" w:rsidRPr="009E47CA">
        <w:rPr>
          <w:rFonts w:eastAsia="Calibri"/>
        </w:rPr>
        <w:t>Docenti 2016/ 2019</w:t>
      </w:r>
      <w:r w:rsidR="000A1827">
        <w:rPr>
          <w:rFonts w:eastAsia="Calibri"/>
        </w:rPr>
        <w:t>”</w:t>
      </w:r>
      <w:r w:rsidR="009E47CA" w:rsidRPr="009E47CA">
        <w:rPr>
          <w:rFonts w:eastAsia="Calibri"/>
        </w:rPr>
        <w:t xml:space="preserve"> e specificatamente il capitolo 6 </w:t>
      </w:r>
      <w:r w:rsidRPr="009E47CA">
        <w:rPr>
          <w:rFonts w:eastAsia="Calibri"/>
        </w:rPr>
        <w:t>che prevede che le attività formative siano articolate in Unità Formative</w:t>
      </w:r>
      <w:r w:rsidR="009E47CA" w:rsidRPr="009E47CA">
        <w:rPr>
          <w:rFonts w:eastAsia="Calibri"/>
        </w:rPr>
        <w:t>;</w:t>
      </w:r>
    </w:p>
    <w:p w:rsidR="009E47CA" w:rsidRPr="009E47CA" w:rsidRDefault="009E47CA" w:rsidP="009E47CA">
      <w:pPr>
        <w:ind w:left="1418" w:hanging="1276"/>
        <w:jc w:val="both"/>
        <w:rPr>
          <w:rFonts w:eastAsia="Calibri"/>
        </w:rPr>
      </w:pPr>
    </w:p>
    <w:p w:rsidR="009E47CA" w:rsidRPr="009E47CA" w:rsidRDefault="009E47CA" w:rsidP="009E47CA">
      <w:pPr>
        <w:ind w:left="1418" w:hanging="1276"/>
        <w:jc w:val="both"/>
      </w:pPr>
      <w:r w:rsidRPr="000A1827">
        <w:rPr>
          <w:rFonts w:eastAsia="Calibri"/>
          <w:b/>
        </w:rPr>
        <w:t>VISTA</w:t>
      </w:r>
      <w:r w:rsidRPr="009E47CA">
        <w:rPr>
          <w:rFonts w:eastAsia="Calibri"/>
        </w:rPr>
        <w:tab/>
        <w:t>la nota MIURDIPT3373 del 01-12-2016 recante “Piano per la formazione dei docenti-Trasmissio</w:t>
      </w:r>
      <w:r>
        <w:rPr>
          <w:rFonts w:eastAsia="Calibri"/>
        </w:rPr>
        <w:t>ne del DM 797 del 19 ottobre 2016.”</w:t>
      </w:r>
    </w:p>
    <w:p w:rsidR="00085A25" w:rsidRPr="009E47CA" w:rsidRDefault="00085A25" w:rsidP="009E47CA">
      <w:pPr>
        <w:ind w:left="1418" w:hanging="1276"/>
        <w:jc w:val="both"/>
      </w:pPr>
    </w:p>
    <w:p w:rsidR="00085A25" w:rsidRPr="009E47CA" w:rsidRDefault="00C20244" w:rsidP="009E47CA">
      <w:pPr>
        <w:ind w:left="1418" w:hanging="1276"/>
        <w:jc w:val="both"/>
      </w:pPr>
      <w:r w:rsidRPr="000A1827">
        <w:rPr>
          <w:rFonts w:eastAsia="Calibri"/>
          <w:b/>
        </w:rPr>
        <w:t>VISTO</w:t>
      </w:r>
      <w:r w:rsidRPr="009E47CA">
        <w:rPr>
          <w:rFonts w:eastAsia="Calibri"/>
        </w:rPr>
        <w:tab/>
      </w:r>
      <w:r w:rsidR="009E47CA" w:rsidRPr="009E47CA">
        <w:rPr>
          <w:rFonts w:eastAsia="Calibri"/>
        </w:rPr>
        <w:t>INDICARE LE</w:t>
      </w:r>
      <w:r w:rsidRPr="009E47CA">
        <w:rPr>
          <w:rFonts w:eastAsia="Calibri"/>
        </w:rPr>
        <w:t xml:space="preserve"> AZIONI </w:t>
      </w:r>
      <w:r w:rsidR="009E47CA" w:rsidRPr="009E47CA">
        <w:rPr>
          <w:rFonts w:eastAsia="Calibri"/>
        </w:rPr>
        <w:t xml:space="preserve">DELLA </w:t>
      </w:r>
      <w:r w:rsidRPr="009E47CA">
        <w:rPr>
          <w:rFonts w:eastAsia="Calibri"/>
        </w:rPr>
        <w:t>SCUOLA - AMMINISTRAZIONE</w:t>
      </w:r>
    </w:p>
    <w:p w:rsidR="00085A25" w:rsidRPr="009E47CA" w:rsidRDefault="00085A25" w:rsidP="009E47CA">
      <w:pPr>
        <w:widowControl w:val="0"/>
        <w:spacing w:line="240" w:lineRule="auto"/>
        <w:jc w:val="both"/>
      </w:pPr>
    </w:p>
    <w:p w:rsidR="00085A25" w:rsidRPr="009E47CA" w:rsidRDefault="00C20244" w:rsidP="009E47CA">
      <w:pPr>
        <w:widowControl w:val="0"/>
        <w:spacing w:line="240" w:lineRule="auto"/>
        <w:jc w:val="center"/>
      </w:pPr>
      <w:r w:rsidRPr="009E47CA">
        <w:rPr>
          <w:rFonts w:eastAsia="Calibri"/>
          <w:b/>
        </w:rPr>
        <w:t>SI ATTESTA CHE</w:t>
      </w:r>
    </w:p>
    <w:p w:rsidR="00085A25" w:rsidRPr="009E47CA" w:rsidRDefault="00085A25">
      <w:pPr>
        <w:widowControl w:val="0"/>
        <w:spacing w:line="240" w:lineRule="auto"/>
        <w:jc w:val="center"/>
      </w:pPr>
    </w:p>
    <w:p w:rsidR="00085A25" w:rsidRPr="009E47CA" w:rsidRDefault="00C20244" w:rsidP="009E47CA">
      <w:pPr>
        <w:widowControl w:val="0"/>
        <w:spacing w:after="240" w:line="360" w:lineRule="auto"/>
        <w:jc w:val="both"/>
      </w:pPr>
      <w:r w:rsidRPr="009E47CA">
        <w:rPr>
          <w:rFonts w:eastAsia="Calibri"/>
        </w:rPr>
        <w:t xml:space="preserve">il docente  __________________ in servizio presso l’Istituto _______________________ classe di concorso ___________ disciplina______________ ha partecipato al percorso formativo </w:t>
      </w:r>
      <w:r w:rsidRPr="009E47CA">
        <w:rPr>
          <w:rFonts w:eastAsia="Calibri"/>
          <w:i/>
        </w:rPr>
        <w:t>“____(titolo)________________________”</w:t>
      </w:r>
    </w:p>
    <w:p w:rsidR="00085A25" w:rsidRPr="009E47CA" w:rsidRDefault="00C20244" w:rsidP="009E47CA">
      <w:pPr>
        <w:spacing w:line="360" w:lineRule="auto"/>
        <w:jc w:val="both"/>
      </w:pPr>
      <w:r w:rsidRPr="009E47CA">
        <w:rPr>
          <w:rFonts w:eastAsia="Calibri"/>
          <w:color w:val="222222"/>
          <w:highlight w:val="white"/>
        </w:rPr>
        <w:t>Il tema trattato è contemplato nel</w:t>
      </w:r>
      <w:r w:rsidR="009E47CA" w:rsidRPr="009E47CA">
        <w:rPr>
          <w:rFonts w:eastAsia="Calibri"/>
          <w:color w:val="222222"/>
          <w:highlight w:val="white"/>
        </w:rPr>
        <w:t>l’ambito</w:t>
      </w:r>
      <w:r w:rsidRPr="009E47CA">
        <w:rPr>
          <w:rFonts w:eastAsia="Calibri"/>
          <w:color w:val="222222"/>
          <w:highlight w:val="white"/>
        </w:rPr>
        <w:t xml:space="preserve"> delle priorità indicate nel Piano Nazionale di Formazione e ha previsto:</w:t>
      </w:r>
    </w:p>
    <w:p w:rsidR="00085A25" w:rsidRPr="009E47CA" w:rsidRDefault="00085A25" w:rsidP="009E47CA">
      <w:pPr>
        <w:spacing w:line="360" w:lineRule="auto"/>
        <w:jc w:val="both"/>
      </w:pP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bookmarkStart w:id="1" w:name="_gjdgxs" w:colFirst="0" w:colLast="0"/>
      <w:bookmarkEnd w:id="1"/>
      <w:r w:rsidRPr="009E47CA">
        <w:rPr>
          <w:rFonts w:eastAsia="Calibri"/>
        </w:rPr>
        <w:t xml:space="preserve">N. ……..…….. </w:t>
      </w:r>
      <w:r w:rsidRPr="009E47CA">
        <w:rPr>
          <w:rFonts w:eastAsia="Calibri"/>
        </w:rPr>
        <w:tab/>
        <w:t>ore di formazione in presenza;</w:t>
      </w: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r w:rsidRPr="009E47CA">
        <w:rPr>
          <w:rFonts w:eastAsia="Calibri"/>
        </w:rPr>
        <w:t xml:space="preserve">N. ……………… </w:t>
      </w:r>
      <w:r w:rsidRPr="009E47CA">
        <w:rPr>
          <w:rFonts w:eastAsia="Calibri"/>
        </w:rPr>
        <w:tab/>
        <w:t>ore di sperimentazione didattica documentata e ricerca/azione;</w:t>
      </w: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r w:rsidRPr="009E47CA">
        <w:rPr>
          <w:rFonts w:eastAsia="Calibri"/>
        </w:rPr>
        <w:t>N. ……………….</w:t>
      </w:r>
      <w:r w:rsidRPr="009E47CA">
        <w:rPr>
          <w:rFonts w:eastAsia="Calibri"/>
        </w:rPr>
        <w:tab/>
        <w:t>ore di lavoro in rete;</w:t>
      </w: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r w:rsidRPr="009E47CA">
        <w:rPr>
          <w:rFonts w:eastAsia="Calibri"/>
        </w:rPr>
        <w:t>N………………..</w:t>
      </w:r>
      <w:r w:rsidRPr="009E47CA">
        <w:rPr>
          <w:rFonts w:eastAsia="Calibri"/>
        </w:rPr>
        <w:tab/>
        <w:t>ore di approfondimento personale e/o collegiale;</w:t>
      </w: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r w:rsidRPr="009E47CA">
        <w:rPr>
          <w:rFonts w:eastAsia="Calibri"/>
        </w:rPr>
        <w:t>N………………..</w:t>
      </w:r>
      <w:r w:rsidRPr="009E47CA">
        <w:rPr>
          <w:rFonts w:eastAsia="Calibri"/>
        </w:rPr>
        <w:tab/>
        <w:t>ore di documentazione e di restituzione/rendicontazione con ricaduta nell’Istituto;</w:t>
      </w:r>
    </w:p>
    <w:p w:rsidR="00085A25" w:rsidRPr="009E47CA" w:rsidRDefault="00C20244" w:rsidP="009E47CA">
      <w:pPr>
        <w:numPr>
          <w:ilvl w:val="0"/>
          <w:numId w:val="1"/>
        </w:numPr>
        <w:spacing w:line="360" w:lineRule="auto"/>
        <w:ind w:hanging="360"/>
        <w:contextualSpacing/>
        <w:jc w:val="both"/>
      </w:pPr>
      <w:r w:rsidRPr="009E47CA">
        <w:rPr>
          <w:rFonts w:eastAsia="Calibri"/>
        </w:rPr>
        <w:t>N………………..</w:t>
      </w:r>
      <w:r w:rsidRPr="009E47CA">
        <w:rPr>
          <w:rFonts w:eastAsia="Calibri"/>
        </w:rPr>
        <w:tab/>
        <w:t>ore di progettazione.</w:t>
      </w:r>
    </w:p>
    <w:p w:rsidR="00085A25" w:rsidRPr="009E47CA" w:rsidRDefault="00C20244" w:rsidP="009E47CA">
      <w:pPr>
        <w:spacing w:line="360" w:lineRule="auto"/>
        <w:jc w:val="both"/>
      </w:pPr>
      <w:r w:rsidRPr="009E47CA">
        <w:rPr>
          <w:rFonts w:eastAsia="Calibri"/>
        </w:rPr>
        <w:t xml:space="preserve">Le attività sono state realizzate dal _________________ al ___________________ e sono state svolte complessivamente n. _____________ore. </w:t>
      </w:r>
    </w:p>
    <w:p w:rsidR="009E47CA" w:rsidRDefault="00C20244" w:rsidP="009E47CA">
      <w:pPr>
        <w:widowControl w:val="0"/>
        <w:spacing w:after="240"/>
        <w:jc w:val="both"/>
        <w:rPr>
          <w:rFonts w:eastAsia="Calibri"/>
        </w:rPr>
      </w:pPr>
      <w:r w:rsidRPr="009E47CA">
        <w:rPr>
          <w:rFonts w:eastAsia="Calibri"/>
        </w:rPr>
        <w:t xml:space="preserve">_________, ____________________ </w:t>
      </w:r>
    </w:p>
    <w:p w:rsidR="00085A25" w:rsidRPr="009E47CA" w:rsidRDefault="00C20244" w:rsidP="009E47CA">
      <w:pPr>
        <w:widowControl w:val="0"/>
        <w:spacing w:after="240"/>
        <w:jc w:val="center"/>
      </w:pPr>
      <w:r w:rsidRPr="009E47CA">
        <w:rPr>
          <w:rFonts w:eastAsia="Calibri"/>
        </w:rPr>
        <w:t>Il Dirigente Scolastico</w:t>
      </w:r>
    </w:p>
    <w:sectPr w:rsidR="00085A25" w:rsidRPr="009E47CA" w:rsidSect="009E47CA">
      <w:headerReference w:type="default" r:id="rId8"/>
      <w:pgSz w:w="11906" w:h="16838"/>
      <w:pgMar w:top="1560" w:right="1418" w:bottom="851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02" w:rsidRDefault="00A95602">
      <w:pPr>
        <w:spacing w:line="240" w:lineRule="auto"/>
      </w:pPr>
      <w:r>
        <w:separator/>
      </w:r>
    </w:p>
  </w:endnote>
  <w:endnote w:type="continuationSeparator" w:id="0">
    <w:p w:rsidR="00A95602" w:rsidRDefault="00A95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02" w:rsidRDefault="00A95602">
      <w:pPr>
        <w:spacing w:line="240" w:lineRule="auto"/>
      </w:pPr>
      <w:r>
        <w:separator/>
      </w:r>
    </w:p>
  </w:footnote>
  <w:footnote w:type="continuationSeparator" w:id="0">
    <w:p w:rsidR="00A95602" w:rsidRDefault="00A95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25" w:rsidRDefault="009E47CA">
    <w:pPr>
      <w:tabs>
        <w:tab w:val="center" w:pos="4819"/>
        <w:tab w:val="right" w:pos="9638"/>
      </w:tabs>
      <w:spacing w:before="230" w:line="240" w:lineRule="auto"/>
      <w:jc w:val="center"/>
    </w:pPr>
    <w:r>
      <w:t xml:space="preserve">INTESTAZIONE </w:t>
    </w:r>
    <w:r w:rsidR="00C20244">
      <w:t>ISTITUZIONE SCOLASTICA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91563"/>
    <w:multiLevelType w:val="multilevel"/>
    <w:tmpl w:val="4EF451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5A25"/>
    <w:rsid w:val="00033368"/>
    <w:rsid w:val="00085A25"/>
    <w:rsid w:val="000A1827"/>
    <w:rsid w:val="001352F6"/>
    <w:rsid w:val="003F478B"/>
    <w:rsid w:val="006D3FF7"/>
    <w:rsid w:val="009E47CA"/>
    <w:rsid w:val="00A95602"/>
    <w:rsid w:val="00BE2E81"/>
    <w:rsid w:val="00C2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333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368"/>
  </w:style>
  <w:style w:type="paragraph" w:styleId="Pidipagina">
    <w:name w:val="footer"/>
    <w:basedOn w:val="Normale"/>
    <w:link w:val="PidipaginaCarattere"/>
    <w:uiPriority w:val="99"/>
    <w:unhideWhenUsed/>
    <w:rsid w:val="000333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333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368"/>
  </w:style>
  <w:style w:type="paragraph" w:styleId="Pidipagina">
    <w:name w:val="footer"/>
    <w:basedOn w:val="Normale"/>
    <w:link w:val="PidipaginaCarattere"/>
    <w:uiPriority w:val="99"/>
    <w:unhideWhenUsed/>
    <w:rsid w:val="000333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Administrator</cp:lastModifiedBy>
  <cp:revision>2</cp:revision>
  <cp:lastPrinted>2016-11-08T08:09:00Z</cp:lastPrinted>
  <dcterms:created xsi:type="dcterms:W3CDTF">2017-01-10T12:19:00Z</dcterms:created>
  <dcterms:modified xsi:type="dcterms:W3CDTF">2017-01-10T12:19:00Z</dcterms:modified>
</cp:coreProperties>
</file>