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60" w:type="dxa"/>
        <w:tblCellSpacing w:w="0" w:type="dxa"/>
        <w:tblInd w:w="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397"/>
        <w:gridCol w:w="1355"/>
        <w:gridCol w:w="2477"/>
        <w:gridCol w:w="1709"/>
        <w:gridCol w:w="1515"/>
        <w:gridCol w:w="696"/>
        <w:gridCol w:w="2207"/>
        <w:gridCol w:w="1670"/>
        <w:gridCol w:w="1558"/>
        <w:gridCol w:w="3252"/>
        <w:gridCol w:w="593"/>
        <w:gridCol w:w="625"/>
        <w:gridCol w:w="6"/>
      </w:tblGrid>
      <w:tr w:rsidR="009F6288" w:rsidRPr="009F6288" w:rsidTr="009F6288">
        <w:trPr>
          <w:tblCellSpacing w:w="0" w:type="dxa"/>
        </w:trPr>
        <w:tc>
          <w:tcPr>
            <w:tcW w:w="0" w:type="auto"/>
            <w:gridSpan w:val="13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20"/>
                <w:szCs w:val="20"/>
                <w:lang w:eastAsia="it-IT"/>
              </w:rPr>
              <w:t>Associazione: Classi Campione - Osservatori Provincia: VIBO VALENTIA</w:t>
            </w: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2477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1709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Comune</w:t>
            </w: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Invio</w:t>
            </w:r>
            <w:r w:rsidRPr="009F6288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br/>
              <w:t>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VVIC81800T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VVEE81801X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FRRPIA78M71F537E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FERRARA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ferrarapia@libero.it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VVIC81800T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VVEE81801X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FRRPIA78M71F537E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FERRARA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ferrarapia@libero.it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VVIC81800T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VVEE818076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ZUNGRI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PGLRSO68D55D364Z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PUGLIESE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puglieserosa@libero.it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VVIC81800T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CESSANITI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VVEE818076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ZUNGRI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PGLRSO68D55D364Z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PUGLIESE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puglieserosa@libero.it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VVEE82205Q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DRAPIA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BSGRLL65S67L452U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ARABELLA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BISOGNI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shamsalma@tiscali.it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VVEE82205Q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DRAPIA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BSGRLL65S67L452U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ARABELLA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BISOGNI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shamsalma@tiscali.it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SPPRSO73T69C352X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SUPPA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rosa.suppa@istruzione.it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SPPRSO73T69C352X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SUPPA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rosa.suppa@istruzione.it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VVIC831008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 CIRCOLO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VVEE83102B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MMNNDR62D26M138G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ANDREA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MAMONE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andreamamone@alice.it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VVIC831008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 CIRCOLO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VVEE83102B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MMNNDR62D26M138G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ANDREA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MAMONE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andreamamone@alice.it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VVIC831008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 CIRCOLO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VVEE83102B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CVLCLN62D49D303L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CAROLINA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CAVALLARO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carolina.cavallaro@istruzione.it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VVIC831008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 CIRCOLO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VVEE83102B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CVLCLN62D49D303L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CAROLINA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CAVALLARO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carolina.cavallaro@istruzione.it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VVIC83400Q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MURMURA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VVEE83401T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GLTPLA69H62H501B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PAOLA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GALATI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p.galati2002@libero.it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VVIC83400Q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MURMURA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VVEE83401T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GLTPLA69H62H501B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PAOLA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GALATI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p.galati2002@libero.it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VVIC83400Q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MURMURA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VVEE83401T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NSALBT55R42D364Z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ELISABETTA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NASO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sissi.naso@alice.it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VVIC83400Q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MURMURA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VVEE83401T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NSALBT55R42D364Z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ELISABETTA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NASO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sissi.naso@alice.it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VVIS00700G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M. MORELLI - D. COLAO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VVPC00701V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PRRNNP60R66D086R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 PIA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PERRI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annap.perri@gmail.com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VVIS00700G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M. MORELLI - D. COLAO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VVSD00701C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NTLNTN62P15L240I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NATALE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antonio.natale@istruzione.it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VVIS009007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val="en-US" w:eastAsia="it-IT"/>
              </w:rPr>
              <w:t>N. DE FILIPPIS - G. PRESTIA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VVRC009016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GRSNCL73C11B169X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NICOLA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GRASSO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ingnicolagrasso@libero.it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VVIS009007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val="en-US" w:eastAsia="it-IT"/>
              </w:rPr>
              <w:t>N. DE FILIPPIS - G. PRESTIA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VVRI00901V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MNDNNA74B67F537X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MANDARANO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annamandarano@yahoo.it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VVIS011007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ITG E 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VVTF01101Q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CRRFNC62H20G722U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CARRERI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fracarreri@libero.it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VVIS011007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ITG E ITI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VVTL01101X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FMNGPP72T17I905G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FIAMINGO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fiamingogiuseppe@hotmail.com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VVPS01000R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BERTO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VVPS01000R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STCVTI72H08L063D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VITO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STUCCI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vito.stucci@istruzione.it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VVPS01000R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BERTO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VVPS01000R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CRNLTT70B41Z700U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LORETTA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CARNOVALE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lorettacarnovale@tiscali.it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GAGLIARDI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GNTNGL83D57C352V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GENTILE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angela.gentile1@istruzione.it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GAGLIARDI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TLNCRN82B53L219J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CATERINA GRAZIELLA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ITALIANO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caterinaitaliano@yahoo.it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VVTH01000A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ISTITUTO OMNICOMPRENSIVO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VVTH01000A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PIZZO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CHRGTN65E16D476C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GAETANO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CHIARELLI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gaetano.chiarelli1@istruzione.it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6288" w:rsidRPr="009F6288" w:rsidTr="009F6288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VVTH01000A</w:t>
            </w:r>
          </w:p>
        </w:tc>
        <w:tc>
          <w:tcPr>
            <w:tcW w:w="247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ISTITUTO OMNICOMPRENSIVO</w:t>
            </w:r>
          </w:p>
        </w:tc>
        <w:tc>
          <w:tcPr>
            <w:tcW w:w="170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VVTH01000A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PIZZO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BRBDNL71A17B655S</w:t>
            </w:r>
          </w:p>
        </w:tc>
        <w:tc>
          <w:tcPr>
            <w:tcW w:w="1670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DANIELE</w:t>
            </w:r>
          </w:p>
        </w:tc>
        <w:tc>
          <w:tcPr>
            <w:tcW w:w="155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BARBIERI</w:t>
            </w:r>
          </w:p>
        </w:tc>
        <w:tc>
          <w:tcPr>
            <w:tcW w:w="325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9F628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daniele.barbieri@istruzione.it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288" w:rsidRPr="009F6288" w:rsidRDefault="009F6288" w:rsidP="009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7552D" w:rsidRDefault="00B7552D"/>
    <w:sectPr w:rsidR="00B7552D" w:rsidSect="009F6288">
      <w:headerReference w:type="default" r:id="rId7"/>
      <w:pgSz w:w="16838" w:h="11906" w:orient="landscape"/>
      <w:pgMar w:top="1134" w:right="0" w:bottom="79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1E" w:rsidRDefault="0048611E" w:rsidP="009F6288">
      <w:pPr>
        <w:spacing w:after="0" w:line="240" w:lineRule="auto"/>
      </w:pPr>
      <w:r>
        <w:separator/>
      </w:r>
    </w:p>
  </w:endnote>
  <w:endnote w:type="continuationSeparator" w:id="0">
    <w:p w:rsidR="0048611E" w:rsidRDefault="0048611E" w:rsidP="009F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1E" w:rsidRDefault="0048611E" w:rsidP="009F6288">
      <w:pPr>
        <w:spacing w:after="0" w:line="240" w:lineRule="auto"/>
      </w:pPr>
      <w:r>
        <w:separator/>
      </w:r>
    </w:p>
  </w:footnote>
  <w:footnote w:type="continuationSeparator" w:id="0">
    <w:p w:rsidR="0048611E" w:rsidRDefault="0048611E" w:rsidP="009F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88" w:rsidRPr="009F6288" w:rsidRDefault="009F6288">
    <w:pPr>
      <w:pStyle w:val="Intestazione"/>
      <w:rPr>
        <w:b/>
        <w:sz w:val="24"/>
        <w:szCs w:val="24"/>
      </w:rPr>
    </w:pPr>
    <w:r>
      <w:rPr>
        <w:b/>
      </w:rPr>
      <w:t xml:space="preserve">      </w:t>
    </w:r>
    <w:r w:rsidRPr="009F6288">
      <w:rPr>
        <w:b/>
        <w:sz w:val="24"/>
        <w:szCs w:val="24"/>
      </w:rPr>
      <w:t xml:space="preserve">ALLEGATO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88"/>
    <w:rsid w:val="0048611E"/>
    <w:rsid w:val="009F6288"/>
    <w:rsid w:val="00B7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F628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F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288"/>
  </w:style>
  <w:style w:type="paragraph" w:styleId="Pidipagina">
    <w:name w:val="footer"/>
    <w:basedOn w:val="Normale"/>
    <w:link w:val="PidipaginaCarattere"/>
    <w:uiPriority w:val="99"/>
    <w:unhideWhenUsed/>
    <w:rsid w:val="009F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F628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F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288"/>
  </w:style>
  <w:style w:type="paragraph" w:styleId="Pidipagina">
    <w:name w:val="footer"/>
    <w:basedOn w:val="Normale"/>
    <w:link w:val="PidipaginaCarattere"/>
    <w:uiPriority w:val="99"/>
    <w:unhideWhenUsed/>
    <w:rsid w:val="009F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2017-04-04T10:04:00Z</dcterms:created>
  <dcterms:modified xsi:type="dcterms:W3CDTF">2017-04-04T10:09:00Z</dcterms:modified>
</cp:coreProperties>
</file>