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B1EDD" w:rsidRDefault="00BB1EDD" w:rsidP="00626F7E">
      <w:pPr>
        <w:jc w:val="center"/>
        <w:rPr>
          <w:rFonts w:ascii="Times New Roman" w:hAnsi="Times New Roman" w:cs="Times New Roman"/>
        </w:rPr>
      </w:pPr>
    </w:p>
    <w:p w:rsidR="00626F7E" w:rsidRPr="00626F7E" w:rsidRDefault="00E6557C" w:rsidP="00626F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</w:t>
      </w:r>
      <w:r w:rsidR="003B254A">
        <w:rPr>
          <w:rFonts w:ascii="Times New Roman" w:hAnsi="Times New Roman" w:cs="Times New Roman"/>
        </w:rPr>
        <w:t xml:space="preserve"> Scheda U</w:t>
      </w:r>
      <w:r w:rsidR="00641B15">
        <w:rPr>
          <w:rFonts w:ascii="Times New Roman" w:hAnsi="Times New Roman" w:cs="Times New Roman"/>
        </w:rPr>
        <w:t>NIONCAMERE</w:t>
      </w:r>
      <w:r w:rsidR="000F4F1F">
        <w:rPr>
          <w:rFonts w:ascii="Times New Roman" w:hAnsi="Times New Roman" w:cs="Times New Roman"/>
        </w:rPr>
        <w:t>/C</w:t>
      </w:r>
      <w:r w:rsidR="00641B15">
        <w:rPr>
          <w:rFonts w:ascii="Times New Roman" w:hAnsi="Times New Roman" w:cs="Times New Roman"/>
        </w:rPr>
        <w:t>AMERE</w:t>
      </w:r>
      <w:r w:rsidR="000F4F1F">
        <w:rPr>
          <w:rFonts w:ascii="Times New Roman" w:hAnsi="Times New Roman" w:cs="Times New Roman"/>
        </w:rPr>
        <w:t xml:space="preserve"> di C</w:t>
      </w:r>
      <w:r w:rsidR="00641B15">
        <w:rPr>
          <w:rFonts w:ascii="Times New Roman" w:hAnsi="Times New Roman" w:cs="Times New Roman"/>
        </w:rPr>
        <w:t>OMMERCIO</w:t>
      </w:r>
      <w:r w:rsidR="000F4F1F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78518D">
        <w:trPr>
          <w:trHeight w:val="660"/>
        </w:trPr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4C713A" w:rsidRPr="003B254A" w:rsidRDefault="004C713A" w:rsidP="004C71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i/>
                <w:sz w:val="24"/>
                <w:szCs w:val="24"/>
              </w:rPr>
              <w:t>Unione Italiana delle Camere di commercio e le Camere di commercio italiane</w:t>
            </w:r>
          </w:p>
          <w:p w:rsidR="00626F7E" w:rsidRPr="005C0E5C" w:rsidRDefault="00626F7E" w:rsidP="005C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283181">
        <w:trPr>
          <w:trHeight w:val="1085"/>
        </w:trPr>
        <w:tc>
          <w:tcPr>
            <w:tcW w:w="2097" w:type="dxa"/>
            <w:vMerge w:val="restart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A5592C" w:rsidRPr="00A5592C" w:rsidRDefault="00A5592C" w:rsidP="00A5592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Camere di commercio sviluppano</w:t>
            </w:r>
            <w:r w:rsidR="00F50E5A">
              <w:rPr>
                <w:rFonts w:ascii="Times New Roman" w:hAnsi="Times New Roman" w:cs="Times New Roman"/>
                <w:sz w:val="24"/>
                <w:szCs w:val="24"/>
              </w:rPr>
              <w:t xml:space="preserve"> programmi di formazione rivolti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</w:t>
            </w:r>
            <w:r w:rsidR="007851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scuol</w:t>
            </w:r>
            <w:r w:rsidR="004636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331">
              <w:rPr>
                <w:rFonts w:ascii="Times New Roman" w:hAnsi="Times New Roman" w:cs="Times New Roman"/>
                <w:sz w:val="24"/>
                <w:szCs w:val="24"/>
              </w:rPr>
              <w:t>con la finalità di</w:t>
            </w:r>
            <w:r w:rsidRPr="00A5592C">
              <w:rPr>
                <w:rFonts w:ascii="Times New Roman" w:hAnsi="Times New Roman" w:cs="Times New Roman"/>
                <w:sz w:val="24"/>
                <w:szCs w:val="24"/>
              </w:rPr>
              <w:t xml:space="preserve">  accompagnare i ragazzi  in un percorso </w:t>
            </w:r>
            <w:r w:rsidR="008A7331">
              <w:rPr>
                <w:rFonts w:ascii="Times New Roman" w:hAnsi="Times New Roman" w:cs="Times New Roman"/>
                <w:sz w:val="24"/>
                <w:szCs w:val="24"/>
              </w:rPr>
              <w:t xml:space="preserve">attraverso il quale approfondire </w:t>
            </w:r>
            <w:r w:rsidRPr="00A5592C">
              <w:rPr>
                <w:rFonts w:ascii="Times New Roman" w:hAnsi="Times New Roman" w:cs="Times New Roman"/>
                <w:sz w:val="24"/>
                <w:szCs w:val="24"/>
              </w:rPr>
              <w:t>i temi della legalità nell’economia, 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l’impresa, nel lavoro</w:t>
            </w:r>
            <w:r w:rsidR="008A73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A7331" w:rsidRDefault="008A7331" w:rsidP="00A5592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particolare a</w:t>
            </w:r>
            <w:r w:rsidR="00A5592C" w:rsidRPr="00A5592C">
              <w:rPr>
                <w:rFonts w:ascii="Times New Roman" w:hAnsi="Times New Roman" w:cs="Times New Roman"/>
                <w:sz w:val="24"/>
                <w:szCs w:val="24"/>
              </w:rPr>
              <w:t>ttraverso questo percorso si v</w:t>
            </w:r>
            <w:r w:rsidR="00F50E5A">
              <w:rPr>
                <w:rFonts w:ascii="Times New Roman" w:hAnsi="Times New Roman" w:cs="Times New Roman"/>
                <w:sz w:val="24"/>
                <w:szCs w:val="24"/>
              </w:rPr>
              <w:t>uole</w:t>
            </w:r>
            <w:r w:rsidR="00A5592C" w:rsidRPr="00A5592C">
              <w:rPr>
                <w:rFonts w:ascii="Times New Roman" w:hAnsi="Times New Roman" w:cs="Times New Roman"/>
                <w:sz w:val="24"/>
                <w:szCs w:val="24"/>
              </w:rPr>
              <w:t xml:space="preserve"> trasmettere un bagaglio di conoscenze ed esperienze</w:t>
            </w:r>
            <w:r w:rsidR="00A5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92C" w:rsidRPr="00A5592C">
              <w:rPr>
                <w:rFonts w:ascii="Times New Roman" w:hAnsi="Times New Roman" w:cs="Times New Roman"/>
                <w:sz w:val="24"/>
                <w:szCs w:val="24"/>
              </w:rPr>
              <w:t xml:space="preserve">utili allo sviluppo di comportamenti </w:t>
            </w:r>
            <w:r w:rsidR="00F50E5A">
              <w:rPr>
                <w:rFonts w:ascii="Times New Roman" w:hAnsi="Times New Roman" w:cs="Times New Roman"/>
                <w:sz w:val="24"/>
                <w:szCs w:val="24"/>
              </w:rPr>
              <w:t>imprenditoriali e nel contempo</w:t>
            </w:r>
            <w:r w:rsidR="0078518D">
              <w:rPr>
                <w:rFonts w:ascii="Times New Roman" w:hAnsi="Times New Roman" w:cs="Times New Roman"/>
                <w:sz w:val="24"/>
                <w:szCs w:val="24"/>
              </w:rPr>
              <w:t xml:space="preserve"> accentuare i principi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etici</w:t>
            </w:r>
            <w:r w:rsidR="0078518D">
              <w:rPr>
                <w:rFonts w:ascii="Times New Roman" w:hAnsi="Times New Roman" w:cs="Times New Roman"/>
                <w:sz w:val="24"/>
                <w:szCs w:val="24"/>
              </w:rPr>
              <w:t xml:space="preserve"> e di responsabilità</w:t>
            </w:r>
            <w:r w:rsidR="00A5592C" w:rsidRPr="00A5592C">
              <w:rPr>
                <w:rFonts w:ascii="Times New Roman" w:hAnsi="Times New Roman" w:cs="Times New Roman"/>
                <w:sz w:val="24"/>
                <w:szCs w:val="24"/>
              </w:rPr>
              <w:t>, ispirati alla conoscenza e al rispetto della legalità</w:t>
            </w:r>
            <w:r w:rsidR="0078518D">
              <w:rPr>
                <w:rFonts w:ascii="Times New Roman" w:hAnsi="Times New Roman" w:cs="Times New Roman"/>
                <w:sz w:val="24"/>
                <w:szCs w:val="24"/>
              </w:rPr>
              <w:t xml:space="preserve"> nell’economia</w:t>
            </w:r>
            <w:r w:rsidR="00A5592C" w:rsidRPr="00A55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92C" w:rsidRPr="008A7331" w:rsidRDefault="00A5592C" w:rsidP="004C713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2C" w:rsidRPr="00A5592C" w:rsidRDefault="00A5592C" w:rsidP="004C713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tale ambito ogni Camera di commercio</w:t>
            </w:r>
            <w:r w:rsidR="00F5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627">
              <w:rPr>
                <w:rFonts w:ascii="Times New Roman" w:hAnsi="Times New Roman" w:cs="Times New Roman"/>
                <w:sz w:val="24"/>
                <w:szCs w:val="24"/>
              </w:rPr>
              <w:t xml:space="preserve">attraverso una programmazione autonoma e </w:t>
            </w:r>
            <w:r w:rsidR="0078518D">
              <w:rPr>
                <w:rFonts w:ascii="Times New Roman" w:hAnsi="Times New Roman" w:cs="Times New Roman"/>
                <w:sz w:val="24"/>
                <w:szCs w:val="24"/>
              </w:rPr>
              <w:t xml:space="preserve">specifica per ogni realtà territoriale </w:t>
            </w:r>
            <w:r w:rsidR="004636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viluppa un’azione formativa che</w:t>
            </w:r>
            <w:r w:rsidR="00F50E5A">
              <w:rPr>
                <w:rFonts w:ascii="Times New Roman" w:hAnsi="Times New Roman" w:cs="Times New Roman"/>
                <w:sz w:val="24"/>
                <w:szCs w:val="24"/>
              </w:rPr>
              <w:t xml:space="preserve"> si può focalizzare su uno</w:t>
            </w:r>
            <w:r w:rsidR="00463627">
              <w:rPr>
                <w:rFonts w:ascii="Times New Roman" w:hAnsi="Times New Roman" w:cs="Times New Roman"/>
                <w:sz w:val="24"/>
                <w:szCs w:val="24"/>
              </w:rPr>
              <w:t xml:space="preserve"> o più</w:t>
            </w:r>
            <w:r w:rsidR="00F50E5A">
              <w:rPr>
                <w:rFonts w:ascii="Times New Roman" w:hAnsi="Times New Roman" w:cs="Times New Roman"/>
                <w:sz w:val="24"/>
                <w:szCs w:val="24"/>
              </w:rPr>
              <w:t xml:space="preserve"> dei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seguenti temi:</w:t>
            </w:r>
          </w:p>
          <w:p w:rsidR="0083692F" w:rsidRPr="0083692F" w:rsidRDefault="0083692F" w:rsidP="0083692F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92F">
              <w:rPr>
                <w:rFonts w:ascii="Times New Roman" w:hAnsi="Times New Roman" w:cs="Times New Roman"/>
                <w:sz w:val="24"/>
                <w:szCs w:val="24"/>
              </w:rPr>
              <w:t>La trasparenza e la conoscenza del mercato e delle imprese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92F" w:rsidRPr="0083692F" w:rsidRDefault="0083692F" w:rsidP="0083692F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92F">
              <w:rPr>
                <w:rFonts w:ascii="Times New Roman" w:hAnsi="Times New Roman" w:cs="Times New Roman"/>
                <w:sz w:val="24"/>
                <w:szCs w:val="24"/>
              </w:rPr>
              <w:t xml:space="preserve">L’autoimprenditorialità: le competenze e l’azione etica aziendale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92F" w:rsidRPr="0083692F" w:rsidRDefault="0083692F" w:rsidP="0083692F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92F">
              <w:rPr>
                <w:rFonts w:ascii="Times New Roman" w:hAnsi="Times New Roman" w:cs="Times New Roman"/>
                <w:sz w:val="24"/>
                <w:szCs w:val="24"/>
              </w:rPr>
              <w:t>La cooperazione e l’impresa sociale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92F" w:rsidRPr="0083692F" w:rsidRDefault="0083692F" w:rsidP="0083692F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92F">
              <w:rPr>
                <w:rFonts w:ascii="Times New Roman" w:hAnsi="Times New Roman" w:cs="Times New Roman"/>
                <w:sz w:val="24"/>
                <w:szCs w:val="24"/>
              </w:rPr>
              <w:t>Le attività formative in materia di educazione alla legalità rivolte ai docenti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AB0" w:rsidRPr="003B254A" w:rsidRDefault="00BA4AB0" w:rsidP="0078518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8D" w:rsidRPr="005C0E5C" w:rsidTr="00283181">
        <w:trPr>
          <w:trHeight w:val="1085"/>
        </w:trPr>
        <w:tc>
          <w:tcPr>
            <w:tcW w:w="2097" w:type="dxa"/>
            <w:vMerge/>
          </w:tcPr>
          <w:p w:rsidR="0078518D" w:rsidRPr="005C0E5C" w:rsidRDefault="0078518D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571022" w:rsidRDefault="00571022" w:rsidP="0078518D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8518D" w:rsidRPr="003B254A" w:rsidRDefault="0078518D" w:rsidP="0078518D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 trasparenza e la conoscenza del mercato e delle imprese</w:t>
            </w:r>
          </w:p>
          <w:p w:rsidR="0078518D" w:rsidRPr="003B254A" w:rsidRDefault="0078518D" w:rsidP="0078518D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8D" w:rsidRPr="003B254A" w:rsidRDefault="0083692F" w:rsidP="0078518D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8518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bstract: </w:t>
            </w:r>
            <w:r w:rsidR="0078518D" w:rsidRPr="003B254A">
              <w:rPr>
                <w:rFonts w:ascii="Times New Roman" w:hAnsi="Times New Roman" w:cs="Times New Roman"/>
                <w:sz w:val="24"/>
                <w:szCs w:val="24"/>
              </w:rPr>
              <w:t>E’ un programma di azioni formative volte a consentire la conoscenza degli strumenti e delle modalità per accedere digitalmente alle informazioni sul mondo delle imprese. Informazioni che sono contenute all’interno del Registro delle Imprese: l’anagrafe economica e strumento di pubblicità legale</w:t>
            </w:r>
            <w:r w:rsidR="0078518D">
              <w:rPr>
                <w:rFonts w:ascii="Times New Roman" w:hAnsi="Times New Roman" w:cs="Times New Roman"/>
                <w:sz w:val="24"/>
                <w:szCs w:val="24"/>
              </w:rPr>
              <w:t xml:space="preserve"> previsto dalla legislazione nazionale e</w:t>
            </w:r>
            <w:r w:rsidR="0078518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gestito dalle Camere di commercio che contiene le informazioni ufficiali su tutte le aziende italiane. </w:t>
            </w:r>
          </w:p>
          <w:p w:rsidR="0078518D" w:rsidRPr="003B254A" w:rsidRDefault="0078518D" w:rsidP="0078518D">
            <w:pPr>
              <w:pStyle w:val="Paragrafoelenc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Le azioni formative, ad esempio, rispondono alle esigenze conoscitive di chi:</w:t>
            </w:r>
          </w:p>
          <w:p w:rsidR="0078518D" w:rsidRPr="003B254A" w:rsidRDefault="006F69B1" w:rsidP="0078518D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8518D" w:rsidRPr="003B254A">
              <w:rPr>
                <w:rFonts w:ascii="Times New Roman" w:hAnsi="Times New Roman" w:cs="Times New Roman"/>
                <w:sz w:val="24"/>
                <w:szCs w:val="24"/>
              </w:rPr>
              <w:t>uole acquistare un prodotto o un servizio anche on line e vuole avere informazioni certe ed ufficiali sull’azienda</w:t>
            </w:r>
            <w:r w:rsidR="0078518D">
              <w:rPr>
                <w:rFonts w:ascii="Times New Roman" w:hAnsi="Times New Roman" w:cs="Times New Roman"/>
                <w:sz w:val="24"/>
                <w:szCs w:val="24"/>
              </w:rPr>
              <w:t xml:space="preserve"> (consumo responsabile)</w:t>
            </w:r>
            <w:r w:rsidR="0078518D" w:rsidRPr="003B25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518D" w:rsidRPr="003B254A" w:rsidRDefault="0078518D" w:rsidP="0078518D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ha un colloquio di lavoro con un’azienda e vuole conoscere la sua “storia”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 esempio quando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è nata, di che cosa si occupa,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sua </w:t>
            </w:r>
            <w:r w:rsidRPr="00D06E27">
              <w:rPr>
                <w:rFonts w:ascii="Times New Roman" w:hAnsi="Times New Roman" w:cs="Times New Roman"/>
                <w:i/>
                <w:sz w:val="24"/>
                <w:szCs w:val="24"/>
              </w:rPr>
              <w:t>governance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4EE9">
              <w:rPr>
                <w:rFonts w:ascii="Times New Roman" w:hAnsi="Times New Roman" w:cs="Times New Roman"/>
                <w:sz w:val="24"/>
                <w:szCs w:val="24"/>
              </w:rPr>
              <w:t xml:space="preserve"> i dati principali di business);</w:t>
            </w:r>
          </w:p>
          <w:p w:rsidR="0078518D" w:rsidRPr="003B254A" w:rsidRDefault="0078518D" w:rsidP="0078518D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vuole conoscere quali aziende operano in un certo settore per poter inviare il proprio curriculum</w:t>
            </w:r>
            <w:r w:rsidR="00571022">
              <w:rPr>
                <w:rFonts w:ascii="Times New Roman" w:hAnsi="Times New Roman" w:cs="Times New Roman"/>
                <w:sz w:val="24"/>
                <w:szCs w:val="24"/>
              </w:rPr>
              <w:t xml:space="preserve"> (analisi dei dati)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518D" w:rsidRPr="003B254A" w:rsidRDefault="0078518D" w:rsidP="0078518D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vuole approfondire l’analisi della presenza merceologica di attività economiche su un determinato territorio anche per la scelta di avvio di un nuovo esercizio</w:t>
            </w:r>
            <w:r w:rsidR="00571022">
              <w:rPr>
                <w:rFonts w:ascii="Times New Roman" w:hAnsi="Times New Roman" w:cs="Times New Roman"/>
                <w:sz w:val="24"/>
                <w:szCs w:val="24"/>
              </w:rPr>
              <w:t xml:space="preserve"> (autoimprenditorialità)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518D" w:rsidRPr="003B254A" w:rsidRDefault="0083692F" w:rsidP="00571022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78518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estinatari:</w:t>
            </w:r>
            <w:r w:rsidR="0078518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Ultim</w:t>
            </w:r>
            <w:r w:rsidR="007851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518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tre anni della Scuola Secondaria Superiore</w:t>
            </w:r>
          </w:p>
          <w:p w:rsidR="0078518D" w:rsidRDefault="0083692F" w:rsidP="00571022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8518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mbito </w:t>
            </w:r>
            <w:r w:rsidR="0078518D" w:rsidRPr="00571022">
              <w:rPr>
                <w:rFonts w:ascii="Times New Roman" w:hAnsi="Times New Roman" w:cs="Times New Roman"/>
                <w:sz w:val="24"/>
                <w:szCs w:val="24"/>
              </w:rPr>
              <w:t>territoriale</w:t>
            </w:r>
            <w:r w:rsidR="0078518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 riferimento:</w:t>
            </w:r>
            <w:r w:rsidR="0078518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Nazionale, attraverso la Camera di commercio del territorio di riferimento dell’Istituto scolastico </w:t>
            </w:r>
          </w:p>
          <w:p w:rsidR="0078518D" w:rsidRDefault="0078518D" w:rsidP="00A5592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283181">
        <w:trPr>
          <w:trHeight w:val="1528"/>
        </w:trPr>
        <w:tc>
          <w:tcPr>
            <w:tcW w:w="2097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571022" w:rsidRDefault="00571022" w:rsidP="00167368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67368" w:rsidRDefault="00167368" w:rsidP="00167368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L’autoimprenditorialità</w:t>
            </w:r>
            <w:r w:rsidR="00BA4A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le competenze e l’azione etica aziendale </w:t>
            </w:r>
          </w:p>
          <w:p w:rsidR="00571022" w:rsidRPr="003B254A" w:rsidRDefault="00571022" w:rsidP="00167368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67368" w:rsidRDefault="0083692F" w:rsidP="003238D1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67368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bstract:</w:t>
            </w:r>
            <w:r w:rsidR="00167368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E’ un programma 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 xml:space="preserve">di azioni formative finalizzate a </w:t>
            </w:r>
            <w:r w:rsidR="00167368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 supportare e sostenere  l’autoimpiego e l’autoimprenditorialità, attraverso attività mirate di formazione e accompagnamento all’avvio d’impresa. Le azioni di formazione volte allo sviluppo delle capacità imprenditoriali sono accompagnate </w:t>
            </w:r>
            <w:r w:rsidR="007714E6">
              <w:rPr>
                <w:rFonts w:ascii="Times New Roman" w:hAnsi="Times New Roman" w:cs="Times New Roman"/>
                <w:sz w:val="24"/>
                <w:szCs w:val="24"/>
              </w:rPr>
              <w:t xml:space="preserve">con la </w:t>
            </w:r>
            <w:r w:rsidR="00167368" w:rsidRPr="003B254A">
              <w:rPr>
                <w:rFonts w:ascii="Times New Roman" w:hAnsi="Times New Roman" w:cs="Times New Roman"/>
                <w:sz w:val="24"/>
                <w:szCs w:val="24"/>
              </w:rPr>
              <w:t>messa a disposiz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>ione di strumenti</w:t>
            </w:r>
            <w:r w:rsidR="007714E6">
              <w:rPr>
                <w:rFonts w:ascii="Times New Roman" w:hAnsi="Times New Roman" w:cs="Times New Roman"/>
                <w:sz w:val="24"/>
                <w:szCs w:val="24"/>
              </w:rPr>
              <w:t xml:space="preserve"> (per la redazione dei bilanci o di un business plan ad esempio)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 xml:space="preserve"> e banche dati. Vengono poi approfonditi i contenuti dell’agire etico </w:t>
            </w:r>
            <w:r w:rsidR="007714E6">
              <w:rPr>
                <w:rFonts w:ascii="Times New Roman" w:hAnsi="Times New Roman" w:cs="Times New Roman"/>
                <w:sz w:val="24"/>
                <w:szCs w:val="24"/>
              </w:rPr>
              <w:t>imprenditoriale</w:t>
            </w:r>
            <w:r w:rsidR="00BA4AB0">
              <w:rPr>
                <w:rFonts w:ascii="Times New Roman" w:hAnsi="Times New Roman" w:cs="Times New Roman"/>
                <w:sz w:val="24"/>
                <w:szCs w:val="24"/>
              </w:rPr>
              <w:t xml:space="preserve"> e i rischi che si incorrono nell’avvio dell’impresa e le relative misure di prevenzione. I rischi in particolare relativi a: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38A">
              <w:rPr>
                <w:rFonts w:ascii="Times New Roman" w:hAnsi="Times New Roman" w:cs="Times New Roman"/>
                <w:sz w:val="24"/>
                <w:szCs w:val="24"/>
              </w:rPr>
              <w:t>la contraffazione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i danni derivanti per l’economia e per il consumatore (</w:t>
            </w:r>
            <w:r w:rsidRPr="00DD538A">
              <w:rPr>
                <w:rFonts w:ascii="Times New Roman" w:hAnsi="Times New Roman" w:cs="Times New Roman"/>
                <w:sz w:val="24"/>
                <w:szCs w:val="24"/>
              </w:rPr>
              <w:t>dai principi in materia di etichettatura e presentazione dei prodotti alla tutela della proprietà intellettuale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ai brevetti e marchi); 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danni ambientali derivanti dalle azioni aziendali scorrette (la normativa e le azioni aziendali per la tutela dell’ambiente);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rischio usura e racket;</w:t>
            </w:r>
          </w:p>
          <w:p w:rsidR="00BA4AB0" w:rsidRDefault="00BA4AB0" w:rsidP="003238D1">
            <w:pPr>
              <w:pStyle w:val="Paragrafoelenco"/>
              <w:numPr>
                <w:ilvl w:val="0"/>
                <w:numId w:val="16"/>
              </w:numPr>
              <w:ind w:left="10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rischio corruzione e i danni derivanti per l’economia.</w:t>
            </w:r>
          </w:p>
          <w:p w:rsidR="00BA4AB0" w:rsidRPr="00C767C5" w:rsidRDefault="00BA4AB0" w:rsidP="00571022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767C5">
              <w:rPr>
                <w:rFonts w:ascii="Times New Roman" w:hAnsi="Times New Roman" w:cs="Times New Roman"/>
                <w:sz w:val="24"/>
                <w:szCs w:val="24"/>
              </w:rPr>
              <w:t>ali tematiche vengono approfondite anche attraverso il diretto contatto con il mondo aziendale e l’utilizzo di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 xml:space="preserve"> laboratori dove si sperimenta</w:t>
            </w:r>
            <w:r w:rsidRPr="00C767C5">
              <w:rPr>
                <w:rFonts w:ascii="Times New Roman" w:hAnsi="Times New Roman" w:cs="Times New Roman"/>
                <w:sz w:val="24"/>
                <w:szCs w:val="24"/>
              </w:rPr>
              <w:t xml:space="preserve"> operativamente quanto appreso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368" w:rsidRPr="003B254A" w:rsidRDefault="0083692F" w:rsidP="00571022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167368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estinatari</w:t>
            </w:r>
            <w:r w:rsidR="00167368" w:rsidRPr="003B254A">
              <w:rPr>
                <w:rFonts w:ascii="Times New Roman" w:hAnsi="Times New Roman" w:cs="Times New Roman"/>
                <w:sz w:val="24"/>
                <w:szCs w:val="24"/>
              </w:rPr>
              <w:t>: Ultime tre anni della Scuola Secondaria Superiore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7368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E5C" w:rsidRDefault="0083692F" w:rsidP="00571022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67368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mbito </w:t>
            </w:r>
            <w:r w:rsidR="00167368" w:rsidRPr="00571022">
              <w:rPr>
                <w:rFonts w:ascii="Times New Roman" w:hAnsi="Times New Roman" w:cs="Times New Roman"/>
                <w:sz w:val="24"/>
                <w:szCs w:val="24"/>
              </w:rPr>
              <w:t>territoriale</w:t>
            </w:r>
            <w:r w:rsidR="00167368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 riferimento:</w:t>
            </w:r>
            <w:r w:rsidR="00DB5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7368" w:rsidRPr="003B254A">
              <w:rPr>
                <w:rFonts w:ascii="Times New Roman" w:hAnsi="Times New Roman" w:cs="Times New Roman"/>
                <w:sz w:val="24"/>
                <w:szCs w:val="24"/>
              </w:rPr>
              <w:t>Nazionale, attraverso la Camera di commercio del territorio di riferimento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7368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022" w:rsidRPr="003B254A" w:rsidRDefault="00571022" w:rsidP="0016736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ED" w:rsidRPr="005C0E5C" w:rsidTr="00873F2B">
        <w:trPr>
          <w:trHeight w:val="1528"/>
        </w:trPr>
        <w:tc>
          <w:tcPr>
            <w:tcW w:w="2097" w:type="dxa"/>
          </w:tcPr>
          <w:p w:rsidR="00640DED" w:rsidRPr="005C0E5C" w:rsidRDefault="00640DED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571022" w:rsidRDefault="00571022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40DED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La cooperazione e l’impresa sociale </w:t>
            </w:r>
          </w:p>
          <w:p w:rsidR="00571022" w:rsidRDefault="00571022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DED" w:rsidRPr="003B254A" w:rsidRDefault="0083692F" w:rsidP="00571022">
            <w:pPr>
              <w:pStyle w:val="Paragrafoelenco"/>
              <w:numPr>
                <w:ilvl w:val="0"/>
                <w:numId w:val="25"/>
              </w:numPr>
              <w:ind w:left="73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40DE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bstract: </w:t>
            </w:r>
            <w:r w:rsidR="00640DED" w:rsidRPr="003B254A">
              <w:rPr>
                <w:rFonts w:ascii="Times New Roman" w:hAnsi="Times New Roman" w:cs="Times New Roman"/>
                <w:sz w:val="24"/>
                <w:szCs w:val="24"/>
              </w:rPr>
              <w:t>È un programma volto alla conoscenza delle opportunità e il funzionamento dell’impresa sociale in funzione della gestione delle aziende confiscate alle mafie.</w:t>
            </w:r>
          </w:p>
          <w:p w:rsidR="00640DED" w:rsidRPr="003B254A" w:rsidRDefault="00640DED" w:rsidP="00571022">
            <w:pPr>
              <w:pStyle w:val="Paragrafoelenc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In particolare viene approfondito:</w:t>
            </w:r>
          </w:p>
          <w:p w:rsidR="00640DED" w:rsidRPr="003B254A" w:rsidRDefault="00640DED" w:rsidP="00571022">
            <w:pPr>
              <w:pStyle w:val="Paragrafoelenco"/>
              <w:numPr>
                <w:ilvl w:val="0"/>
                <w:numId w:val="16"/>
              </w:numPr>
              <w:ind w:left="10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il progetto imprenditoriale (dalla redazione del piano d’impresa alle azioni di marketing);</w:t>
            </w:r>
          </w:p>
          <w:p w:rsidR="00640DED" w:rsidRPr="003B254A" w:rsidRDefault="00640DED" w:rsidP="00571022">
            <w:pPr>
              <w:pStyle w:val="Paragrafoelenco"/>
              <w:numPr>
                <w:ilvl w:val="0"/>
                <w:numId w:val="16"/>
              </w:numPr>
              <w:ind w:left="10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le modalità di sviluppo del progetto imprenditoriale (dalla contabilità alla scelta della forma societaria).</w:t>
            </w:r>
          </w:p>
          <w:p w:rsidR="00640DED" w:rsidRPr="003B254A" w:rsidRDefault="00640DED" w:rsidP="00571022">
            <w:pPr>
              <w:pStyle w:val="Paragrafoelenc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>Trasversale è la focalizzazione sul tema del riutilizzo dei beni e delle aziende confiscate come motore di una modalità di sviluppo economico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che mett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al centro il territorio e il capitale sociale, e di sviluppo delle competenze imprenditoriali in un’ottica di etica e giustizia sociale.</w:t>
            </w:r>
          </w:p>
          <w:p w:rsidR="00640DED" w:rsidRPr="003B254A" w:rsidRDefault="0083692F" w:rsidP="00571022">
            <w:pPr>
              <w:pStyle w:val="Paragrafoelenco"/>
              <w:numPr>
                <w:ilvl w:val="0"/>
                <w:numId w:val="25"/>
              </w:numPr>
              <w:ind w:left="73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640DE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estinatari: </w:t>
            </w:r>
            <w:r w:rsidR="003238D1">
              <w:rPr>
                <w:rFonts w:ascii="Times New Roman" w:hAnsi="Times New Roman" w:cs="Times New Roman"/>
                <w:sz w:val="24"/>
                <w:szCs w:val="24"/>
              </w:rPr>
              <w:t>Ultimi</w:t>
            </w:r>
            <w:r w:rsidR="00640DE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tre anni della Scuola Secondaria Superiore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DE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DED" w:rsidRPr="003B254A" w:rsidRDefault="0083692F" w:rsidP="0083692F">
            <w:pPr>
              <w:pStyle w:val="Paragrafoelenco"/>
              <w:numPr>
                <w:ilvl w:val="0"/>
                <w:numId w:val="25"/>
              </w:numPr>
              <w:ind w:left="73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40DE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mbito </w:t>
            </w:r>
            <w:r w:rsidR="00640DED" w:rsidRPr="0083692F">
              <w:rPr>
                <w:rFonts w:ascii="Times New Roman" w:hAnsi="Times New Roman" w:cs="Times New Roman"/>
                <w:sz w:val="24"/>
                <w:szCs w:val="24"/>
              </w:rPr>
              <w:t>territoriale</w:t>
            </w:r>
            <w:r w:rsidR="00640DE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 riferimento:</w:t>
            </w:r>
            <w:r w:rsidR="00640DE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Nazionale, attraverso la Camera di commercio del territorio di riferimento dell’Istituto scolastico </w:t>
            </w:r>
          </w:p>
          <w:p w:rsidR="00640DED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68" w:rsidRPr="005C0E5C" w:rsidTr="00873F2B">
        <w:trPr>
          <w:trHeight w:val="1528"/>
        </w:trPr>
        <w:tc>
          <w:tcPr>
            <w:tcW w:w="2097" w:type="dxa"/>
          </w:tcPr>
          <w:p w:rsidR="00167368" w:rsidRPr="005C0E5C" w:rsidRDefault="00167368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83692F" w:rsidRDefault="0083692F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67368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 attività formative in materia di educazione alla legalità rivolte ai docenti</w:t>
            </w:r>
          </w:p>
          <w:p w:rsidR="00640DED" w:rsidRDefault="0083692F" w:rsidP="0083692F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67368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bstract: 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 xml:space="preserve">E’ un programma volto ad approfondire la conoscenza delle tematiche relative all’educazione alla legalità e consentire, quindi, ai docenti di interagire con gli studenti e di programmare azioni formative 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specifiche coerenti con i contenuti scolastici</w:t>
            </w:r>
            <w:r w:rsidR="00F26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46F">
              <w:rPr>
                <w:rFonts w:ascii="Times New Roman" w:hAnsi="Times New Roman" w:cs="Times New Roman"/>
                <w:sz w:val="24"/>
                <w:szCs w:val="24"/>
              </w:rPr>
              <w:t>Gli approfondimenti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 xml:space="preserve"> sono relativi </w:t>
            </w:r>
            <w:r w:rsidR="00BE0073">
              <w:rPr>
                <w:rFonts w:ascii="Times New Roman" w:hAnsi="Times New Roman" w:cs="Times New Roman"/>
                <w:sz w:val="24"/>
                <w:szCs w:val="24"/>
              </w:rPr>
              <w:t>ai tre programmi formativi poi rivolti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 xml:space="preserve"> agli studenti:</w:t>
            </w:r>
          </w:p>
          <w:p w:rsidR="00BA4AB0" w:rsidRDefault="00640DED" w:rsidP="0083692F">
            <w:pPr>
              <w:pStyle w:val="Paragrafoelenco"/>
              <w:numPr>
                <w:ilvl w:val="0"/>
                <w:numId w:val="16"/>
              </w:numPr>
              <w:ind w:left="10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B0">
              <w:rPr>
                <w:rFonts w:ascii="Times New Roman" w:hAnsi="Times New Roman" w:cs="Times New Roman"/>
                <w:sz w:val="24"/>
                <w:szCs w:val="24"/>
              </w:rPr>
              <w:t>La trasparenza e la conoscenza del mercato e delle imprese</w:t>
            </w:r>
          </w:p>
          <w:p w:rsidR="00640DED" w:rsidRPr="00BA4AB0" w:rsidRDefault="00BA4AB0" w:rsidP="0083692F">
            <w:pPr>
              <w:pStyle w:val="Paragrafoelenco"/>
              <w:numPr>
                <w:ilvl w:val="0"/>
                <w:numId w:val="16"/>
              </w:numPr>
              <w:ind w:left="10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B0">
              <w:rPr>
                <w:rFonts w:ascii="Times New Roman" w:hAnsi="Times New Roman" w:cs="Times New Roman"/>
                <w:sz w:val="24"/>
                <w:szCs w:val="24"/>
              </w:rPr>
              <w:t xml:space="preserve">L’autoimprenditorialità: le competenze e l’azione etica aziendale </w:t>
            </w:r>
            <w:r w:rsidR="00640DED" w:rsidRPr="00BA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DED" w:rsidRPr="00F2645D" w:rsidRDefault="00640DED" w:rsidP="0083692F">
            <w:pPr>
              <w:pStyle w:val="Paragrafoelenco"/>
              <w:numPr>
                <w:ilvl w:val="0"/>
                <w:numId w:val="16"/>
              </w:numPr>
              <w:ind w:left="10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5D">
              <w:rPr>
                <w:rFonts w:ascii="Times New Roman" w:hAnsi="Times New Roman" w:cs="Times New Roman"/>
                <w:sz w:val="24"/>
                <w:szCs w:val="24"/>
              </w:rPr>
              <w:t xml:space="preserve">La cooperazione e l’impresa sociale </w:t>
            </w:r>
          </w:p>
          <w:p w:rsidR="00167368" w:rsidRPr="003B254A" w:rsidRDefault="0083692F" w:rsidP="0083692F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167368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estinatari: </w:t>
            </w:r>
            <w:r w:rsidR="003238D1">
              <w:rPr>
                <w:rFonts w:ascii="Times New Roman" w:hAnsi="Times New Roman" w:cs="Times New Roman"/>
                <w:sz w:val="24"/>
                <w:szCs w:val="24"/>
              </w:rPr>
              <w:t>Ultimi</w:t>
            </w:r>
            <w:r w:rsidR="00167368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tre anni della Scuola Secondaria Superiore </w:t>
            </w:r>
          </w:p>
          <w:p w:rsidR="00167368" w:rsidRPr="003B254A" w:rsidRDefault="0083692F" w:rsidP="0083692F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67368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mbito territoriale di riferimento:</w:t>
            </w:r>
            <w:r w:rsidR="00167368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Nazionale, attraverso la Camera di commercio del territorio di riferimento dell’Istituto scolastico </w:t>
            </w:r>
          </w:p>
          <w:p w:rsidR="00167368" w:rsidRPr="003B254A" w:rsidRDefault="00167368" w:rsidP="00873F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5C0E5C" w:rsidTr="00283181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CONTATTI</w:t>
            </w:r>
          </w:p>
        </w:tc>
        <w:tc>
          <w:tcPr>
            <w:tcW w:w="7934" w:type="dxa"/>
          </w:tcPr>
          <w:p w:rsidR="00FB3F71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DD">
              <w:rPr>
                <w:rFonts w:ascii="Times New Roman" w:hAnsi="Times New Roman" w:cs="Times New Roman"/>
                <w:b/>
                <w:sz w:val="24"/>
                <w:szCs w:val="24"/>
              </w:rPr>
              <w:t>Sito web</w:t>
            </w:r>
            <w:r w:rsidR="004C713A" w:rsidRPr="00BB1E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B3F71" w:rsidRDefault="002555C1" w:rsidP="00FB3F71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F4F1F" w:rsidRPr="006D53A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www.camcom.gov.it</w:t>
              </w:r>
            </w:hyperlink>
            <w:r w:rsidR="000F4F1F">
              <w:rPr>
                <w:rFonts w:ascii="Times New Roman" w:hAnsi="Times New Roman" w:cs="Times New Roman"/>
                <w:sz w:val="24"/>
                <w:szCs w:val="24"/>
              </w:rPr>
              <w:t xml:space="preserve"> (contatti con le CCIAA)</w:t>
            </w:r>
          </w:p>
          <w:p w:rsidR="005C0E5C" w:rsidRDefault="00FB3F71" w:rsidP="00FB3F71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</w:t>
            </w:r>
            <w:r w:rsidR="002235BF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  <w:r w:rsidR="004C713A" w:rsidRPr="004C713A">
              <w:rPr>
                <w:rFonts w:ascii="Times New Roman" w:hAnsi="Times New Roman" w:cs="Times New Roman"/>
                <w:sz w:val="24"/>
                <w:szCs w:val="24"/>
              </w:rPr>
              <w:t xml:space="preserve">legalita.it  </w:t>
            </w:r>
            <w:r w:rsidR="000F4F1F">
              <w:rPr>
                <w:rFonts w:ascii="Times New Roman" w:hAnsi="Times New Roman" w:cs="Times New Roman"/>
                <w:sz w:val="24"/>
                <w:szCs w:val="24"/>
              </w:rPr>
              <w:t>(sezione scuola)</w:t>
            </w:r>
          </w:p>
          <w:p w:rsidR="00463627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DD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C71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C713A" w:rsidRDefault="004C713A" w:rsidP="0083692F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27">
              <w:rPr>
                <w:rFonts w:ascii="Times New Roman" w:hAnsi="Times New Roman" w:cs="Times New Roman"/>
                <w:sz w:val="24"/>
                <w:szCs w:val="24"/>
              </w:rPr>
              <w:t>Camera di commercio del proprio territorio</w:t>
            </w:r>
            <w:r w:rsidR="00463627" w:rsidRPr="00463627">
              <w:rPr>
                <w:rFonts w:ascii="Times New Roman" w:hAnsi="Times New Roman" w:cs="Times New Roman"/>
                <w:sz w:val="24"/>
                <w:szCs w:val="24"/>
              </w:rPr>
              <w:t xml:space="preserve"> per verificare la realizzazione da parte della Camera di commercio di uno dei programmi formativi sopra indicati)</w:t>
            </w:r>
          </w:p>
          <w:p w:rsidR="00463627" w:rsidRPr="00463627" w:rsidRDefault="00463627" w:rsidP="0083692F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Unioncamere per la verifica dell’esistenza di programmi nazionali o la conoscenza di </w:t>
            </w:r>
            <w:r w:rsidR="00C73546">
              <w:rPr>
                <w:rFonts w:ascii="Times New Roman" w:hAnsi="Times New Roman" w:cs="Times New Roman"/>
                <w:sz w:val="24"/>
                <w:szCs w:val="24"/>
              </w:rPr>
              <w:t>specifici programmi territoriali</w:t>
            </w:r>
          </w:p>
          <w:p w:rsidR="00463627" w:rsidRDefault="00675621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r w:rsidRPr="006756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621" w:rsidRDefault="00463627" w:rsidP="0083692F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27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8E138F">
              <w:rPr>
                <w:rFonts w:ascii="Times New Roman" w:hAnsi="Times New Roman" w:cs="Times New Roman"/>
                <w:sz w:val="24"/>
                <w:szCs w:val="24"/>
              </w:rPr>
              <w:t xml:space="preserve"> contattare</w:t>
            </w:r>
            <w:r w:rsidRPr="00463627">
              <w:rPr>
                <w:rFonts w:ascii="Times New Roman" w:hAnsi="Times New Roman" w:cs="Times New Roman"/>
                <w:sz w:val="24"/>
                <w:szCs w:val="24"/>
              </w:rPr>
              <w:t xml:space="preserve"> Unioncamere: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BD01A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forum.legalita@unioncamere.it</w:t>
              </w:r>
            </w:hyperlink>
          </w:p>
          <w:p w:rsidR="00463627" w:rsidRDefault="008E138F" w:rsidP="0083692F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contattare la</w:t>
            </w:r>
            <w:r w:rsidR="00463627">
              <w:rPr>
                <w:rFonts w:ascii="Times New Roman" w:hAnsi="Times New Roman" w:cs="Times New Roman"/>
                <w:sz w:val="24"/>
                <w:szCs w:val="24"/>
              </w:rPr>
              <w:t xml:space="preserve"> Camera di commercio: tramite il portale delle Camere di commercio </w:t>
            </w:r>
            <w:hyperlink r:id="rId11" w:history="1">
              <w:r w:rsidR="00463627" w:rsidRPr="00BD01A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www.camcom.gov.it</w:t>
              </w:r>
            </w:hyperlink>
            <w:r w:rsidR="00463627">
              <w:rPr>
                <w:rFonts w:ascii="Times New Roman" w:hAnsi="Times New Roman" w:cs="Times New Roman"/>
                <w:sz w:val="24"/>
                <w:szCs w:val="24"/>
              </w:rPr>
              <w:t xml:space="preserve"> è possibile acquisire i riferimenti di contatto di ogni Camera di commercio</w:t>
            </w:r>
          </w:p>
          <w:p w:rsidR="00626F7E" w:rsidRPr="005C0E5C" w:rsidRDefault="00626F7E" w:rsidP="004C713A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816" w:rsidRPr="005C0E5C" w:rsidRDefault="000E1816" w:rsidP="000E1816">
      <w:pPr>
        <w:jc w:val="both"/>
        <w:rPr>
          <w:sz w:val="24"/>
          <w:szCs w:val="24"/>
        </w:rPr>
      </w:pPr>
    </w:p>
    <w:sectPr w:rsidR="000E1816" w:rsidRPr="005C0E5C" w:rsidSect="003B25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10" w:rsidRDefault="000A1A10" w:rsidP="00327682">
      <w:pPr>
        <w:spacing w:after="0" w:line="240" w:lineRule="auto"/>
      </w:pPr>
      <w:r>
        <w:separator/>
      </w:r>
    </w:p>
  </w:endnote>
  <w:endnote w:type="continuationSeparator" w:id="0">
    <w:p w:rsidR="000A1A10" w:rsidRDefault="000A1A10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993659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2555C1">
          <w:rPr>
            <w:noProof/>
          </w:rPr>
          <w:t>1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10" w:rsidRDefault="000A1A10" w:rsidP="00327682">
      <w:pPr>
        <w:spacing w:after="0" w:line="240" w:lineRule="auto"/>
      </w:pPr>
      <w:r>
        <w:separator/>
      </w:r>
    </w:p>
  </w:footnote>
  <w:footnote w:type="continuationSeparator" w:id="0">
    <w:p w:rsidR="000A1A10" w:rsidRDefault="000A1A10" w:rsidP="0032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EA28C9"/>
    <w:multiLevelType w:val="hybridMultilevel"/>
    <w:tmpl w:val="DB9EBD68"/>
    <w:lvl w:ilvl="0" w:tplc="4A3062E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246DD"/>
    <w:multiLevelType w:val="hybridMultilevel"/>
    <w:tmpl w:val="8D0A604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0311DE"/>
    <w:multiLevelType w:val="hybridMultilevel"/>
    <w:tmpl w:val="2AF68C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F6D8E"/>
    <w:multiLevelType w:val="hybridMultilevel"/>
    <w:tmpl w:val="6DAC01EC"/>
    <w:lvl w:ilvl="0" w:tplc="4A3062E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3737B"/>
    <w:multiLevelType w:val="hybridMultilevel"/>
    <w:tmpl w:val="08143D0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064732"/>
    <w:multiLevelType w:val="hybridMultilevel"/>
    <w:tmpl w:val="68B457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842F4"/>
    <w:multiLevelType w:val="hybridMultilevel"/>
    <w:tmpl w:val="A934A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3953D6"/>
    <w:multiLevelType w:val="hybridMultilevel"/>
    <w:tmpl w:val="FC90E29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1436DC"/>
    <w:multiLevelType w:val="hybridMultilevel"/>
    <w:tmpl w:val="C88E694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D63824"/>
    <w:multiLevelType w:val="hybridMultilevel"/>
    <w:tmpl w:val="0F2EDB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4"/>
  </w:num>
  <w:num w:numId="3">
    <w:abstractNumId w:val="13"/>
  </w:num>
  <w:num w:numId="4">
    <w:abstractNumId w:val="22"/>
  </w:num>
  <w:num w:numId="5">
    <w:abstractNumId w:val="0"/>
  </w:num>
  <w:num w:numId="6">
    <w:abstractNumId w:val="20"/>
  </w:num>
  <w:num w:numId="7">
    <w:abstractNumId w:val="30"/>
  </w:num>
  <w:num w:numId="8">
    <w:abstractNumId w:val="8"/>
  </w:num>
  <w:num w:numId="9">
    <w:abstractNumId w:val="11"/>
  </w:num>
  <w:num w:numId="10">
    <w:abstractNumId w:val="23"/>
  </w:num>
  <w:num w:numId="11">
    <w:abstractNumId w:val="15"/>
  </w:num>
  <w:num w:numId="12">
    <w:abstractNumId w:val="4"/>
  </w:num>
  <w:num w:numId="13">
    <w:abstractNumId w:val="3"/>
  </w:num>
  <w:num w:numId="14">
    <w:abstractNumId w:val="25"/>
  </w:num>
  <w:num w:numId="15">
    <w:abstractNumId w:val="1"/>
  </w:num>
  <w:num w:numId="16">
    <w:abstractNumId w:val="12"/>
  </w:num>
  <w:num w:numId="17">
    <w:abstractNumId w:val="14"/>
  </w:num>
  <w:num w:numId="18">
    <w:abstractNumId w:val="31"/>
  </w:num>
  <w:num w:numId="19">
    <w:abstractNumId w:val="21"/>
  </w:num>
  <w:num w:numId="20">
    <w:abstractNumId w:val="19"/>
  </w:num>
  <w:num w:numId="21">
    <w:abstractNumId w:val="10"/>
  </w:num>
  <w:num w:numId="22">
    <w:abstractNumId w:val="29"/>
  </w:num>
  <w:num w:numId="23">
    <w:abstractNumId w:val="2"/>
  </w:num>
  <w:num w:numId="24">
    <w:abstractNumId w:val="9"/>
  </w:num>
  <w:num w:numId="25">
    <w:abstractNumId w:val="26"/>
  </w:num>
  <w:num w:numId="26">
    <w:abstractNumId w:val="7"/>
  </w:num>
  <w:num w:numId="27">
    <w:abstractNumId w:val="28"/>
  </w:num>
  <w:num w:numId="28">
    <w:abstractNumId w:val="17"/>
  </w:num>
  <w:num w:numId="29">
    <w:abstractNumId w:val="27"/>
  </w:num>
  <w:num w:numId="30">
    <w:abstractNumId w:val="16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258D2"/>
    <w:rsid w:val="000A0422"/>
    <w:rsid w:val="000A1A10"/>
    <w:rsid w:val="000B499E"/>
    <w:rsid w:val="000D546F"/>
    <w:rsid w:val="000E1816"/>
    <w:rsid w:val="000E5B04"/>
    <w:rsid w:val="000F4F1F"/>
    <w:rsid w:val="000F6697"/>
    <w:rsid w:val="001059A9"/>
    <w:rsid w:val="00130300"/>
    <w:rsid w:val="001350C9"/>
    <w:rsid w:val="0013734C"/>
    <w:rsid w:val="00167368"/>
    <w:rsid w:val="0019366E"/>
    <w:rsid w:val="001B4E04"/>
    <w:rsid w:val="002235BF"/>
    <w:rsid w:val="002555C1"/>
    <w:rsid w:val="00277434"/>
    <w:rsid w:val="00283181"/>
    <w:rsid w:val="00290768"/>
    <w:rsid w:val="002A54C4"/>
    <w:rsid w:val="002E6E95"/>
    <w:rsid w:val="002F076C"/>
    <w:rsid w:val="003131B6"/>
    <w:rsid w:val="003238D1"/>
    <w:rsid w:val="00327682"/>
    <w:rsid w:val="0035451C"/>
    <w:rsid w:val="003573B9"/>
    <w:rsid w:val="00373A39"/>
    <w:rsid w:val="00375482"/>
    <w:rsid w:val="003A0ACF"/>
    <w:rsid w:val="003B254A"/>
    <w:rsid w:val="003C01D5"/>
    <w:rsid w:val="004135B4"/>
    <w:rsid w:val="00463627"/>
    <w:rsid w:val="004A2021"/>
    <w:rsid w:val="004B7070"/>
    <w:rsid w:val="004C0079"/>
    <w:rsid w:val="004C713A"/>
    <w:rsid w:val="004D11E0"/>
    <w:rsid w:val="004E2E49"/>
    <w:rsid w:val="004F44A5"/>
    <w:rsid w:val="00505A8F"/>
    <w:rsid w:val="00512D3A"/>
    <w:rsid w:val="00571022"/>
    <w:rsid w:val="0058480A"/>
    <w:rsid w:val="005C0E5C"/>
    <w:rsid w:val="005E2C11"/>
    <w:rsid w:val="0061496A"/>
    <w:rsid w:val="0062352A"/>
    <w:rsid w:val="00626F7E"/>
    <w:rsid w:val="00640DED"/>
    <w:rsid w:val="00641B15"/>
    <w:rsid w:val="00652A48"/>
    <w:rsid w:val="00675621"/>
    <w:rsid w:val="006F69B1"/>
    <w:rsid w:val="00704C49"/>
    <w:rsid w:val="00714BF1"/>
    <w:rsid w:val="007247DE"/>
    <w:rsid w:val="00741B34"/>
    <w:rsid w:val="00756FB4"/>
    <w:rsid w:val="0076743F"/>
    <w:rsid w:val="007714E6"/>
    <w:rsid w:val="0078518D"/>
    <w:rsid w:val="00795E81"/>
    <w:rsid w:val="007974DB"/>
    <w:rsid w:val="007E5BCD"/>
    <w:rsid w:val="0083692F"/>
    <w:rsid w:val="00872E6D"/>
    <w:rsid w:val="008739A8"/>
    <w:rsid w:val="008A203A"/>
    <w:rsid w:val="008A7331"/>
    <w:rsid w:val="008B5586"/>
    <w:rsid w:val="008B6213"/>
    <w:rsid w:val="008E138F"/>
    <w:rsid w:val="008F1A55"/>
    <w:rsid w:val="00900A92"/>
    <w:rsid w:val="00932909"/>
    <w:rsid w:val="00993659"/>
    <w:rsid w:val="009B52D6"/>
    <w:rsid w:val="009D01F7"/>
    <w:rsid w:val="009D0DD3"/>
    <w:rsid w:val="009D4D9C"/>
    <w:rsid w:val="009F5496"/>
    <w:rsid w:val="00A44F08"/>
    <w:rsid w:val="00A44F0D"/>
    <w:rsid w:val="00A5592C"/>
    <w:rsid w:val="00AB32A2"/>
    <w:rsid w:val="00B14E83"/>
    <w:rsid w:val="00B2118E"/>
    <w:rsid w:val="00B77AA5"/>
    <w:rsid w:val="00B9410A"/>
    <w:rsid w:val="00B94757"/>
    <w:rsid w:val="00BA4AB0"/>
    <w:rsid w:val="00BB1EDD"/>
    <w:rsid w:val="00BC2CDC"/>
    <w:rsid w:val="00BC4031"/>
    <w:rsid w:val="00BE0073"/>
    <w:rsid w:val="00BF0775"/>
    <w:rsid w:val="00C1187F"/>
    <w:rsid w:val="00C3670E"/>
    <w:rsid w:val="00C43EB8"/>
    <w:rsid w:val="00C73546"/>
    <w:rsid w:val="00C767C5"/>
    <w:rsid w:val="00CB4DE4"/>
    <w:rsid w:val="00CE791C"/>
    <w:rsid w:val="00D06E27"/>
    <w:rsid w:val="00D50BB2"/>
    <w:rsid w:val="00DB57FE"/>
    <w:rsid w:val="00DC25DD"/>
    <w:rsid w:val="00DC4648"/>
    <w:rsid w:val="00DD0196"/>
    <w:rsid w:val="00DD538A"/>
    <w:rsid w:val="00DE614E"/>
    <w:rsid w:val="00E04323"/>
    <w:rsid w:val="00E245B1"/>
    <w:rsid w:val="00E31AAB"/>
    <w:rsid w:val="00E34F78"/>
    <w:rsid w:val="00E604D5"/>
    <w:rsid w:val="00E6270E"/>
    <w:rsid w:val="00E6557C"/>
    <w:rsid w:val="00EA17A2"/>
    <w:rsid w:val="00EA278A"/>
    <w:rsid w:val="00EC2F86"/>
    <w:rsid w:val="00F2645D"/>
    <w:rsid w:val="00F4130F"/>
    <w:rsid w:val="00F50E5A"/>
    <w:rsid w:val="00F56704"/>
    <w:rsid w:val="00F84EE9"/>
    <w:rsid w:val="00FB3F71"/>
    <w:rsid w:val="00FB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mcom.gov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forum.legalita@unioncamere.i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amcom.gov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83A8-089A-47D0-B065-DF20470D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Administrator</cp:lastModifiedBy>
  <cp:revision>2</cp:revision>
  <cp:lastPrinted>2019-08-29T10:20:00Z</cp:lastPrinted>
  <dcterms:created xsi:type="dcterms:W3CDTF">2019-09-10T09:58:00Z</dcterms:created>
  <dcterms:modified xsi:type="dcterms:W3CDTF">2019-09-10T09:58:00Z</dcterms:modified>
</cp:coreProperties>
</file>