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AE8C9" w14:textId="77777777" w:rsidR="008F2FB2" w:rsidRPr="008D1C67" w:rsidRDefault="000D1DCB" w:rsidP="003F1F0E">
      <w:pPr>
        <w:tabs>
          <w:tab w:val="left" w:pos="993"/>
        </w:tabs>
        <w:spacing w:after="80"/>
        <w:jc w:val="both"/>
      </w:pPr>
      <w:r w:rsidRPr="008D1C67">
        <w:t xml:space="preserve">Allegato </w:t>
      </w:r>
      <w:r w:rsidR="00E82D4A" w:rsidRPr="008D1C67">
        <w:t>1</w:t>
      </w:r>
    </w:p>
    <w:p w14:paraId="0AD13DDD" w14:textId="77777777" w:rsidR="00411E87" w:rsidRPr="008D1C67" w:rsidRDefault="00BF2FCF" w:rsidP="00E06468">
      <w:pPr>
        <w:tabs>
          <w:tab w:val="left" w:pos="5103"/>
        </w:tabs>
        <w:spacing w:after="80"/>
        <w:jc w:val="right"/>
        <w:rPr>
          <w:b/>
        </w:rPr>
      </w:pPr>
      <w:r w:rsidRPr="008D1C67">
        <w:rPr>
          <w:b/>
        </w:rPr>
        <w:t xml:space="preserve">All’Ufficio Scolastico Regionale per la </w:t>
      </w:r>
      <w:r w:rsidR="00E82D4A" w:rsidRPr="008D1C67">
        <w:rPr>
          <w:b/>
        </w:rPr>
        <w:t>Calabria</w:t>
      </w:r>
    </w:p>
    <w:p w14:paraId="183F0EC5" w14:textId="77777777" w:rsidR="005B6E63" w:rsidRPr="008D1C67" w:rsidRDefault="000C4EE1" w:rsidP="00E06468">
      <w:pPr>
        <w:tabs>
          <w:tab w:val="left" w:pos="5103"/>
        </w:tabs>
        <w:spacing w:after="80"/>
        <w:jc w:val="right"/>
        <w:rPr>
          <w:rStyle w:val="Collegamentoipertestuale"/>
        </w:rPr>
      </w:pPr>
      <w:hyperlink r:id="rId8" w:history="1">
        <w:r w:rsidR="00E82D4A" w:rsidRPr="008D1C67">
          <w:rPr>
            <w:rStyle w:val="Collegamentoipertestuale"/>
          </w:rPr>
          <w:t>drcal@postacert.istruzione.it</w:t>
        </w:r>
      </w:hyperlink>
    </w:p>
    <w:p w14:paraId="462659FB" w14:textId="77777777" w:rsidR="00E82D4A" w:rsidRPr="008D1C67" w:rsidRDefault="00E82D4A" w:rsidP="00E06468">
      <w:pPr>
        <w:tabs>
          <w:tab w:val="left" w:pos="5103"/>
        </w:tabs>
        <w:spacing w:after="80"/>
        <w:jc w:val="right"/>
      </w:pPr>
    </w:p>
    <w:p w14:paraId="4856D7C9" w14:textId="77777777" w:rsidR="001610EF" w:rsidRPr="008D1C67" w:rsidRDefault="001610EF" w:rsidP="00464DDF">
      <w:pPr>
        <w:tabs>
          <w:tab w:val="left" w:pos="5103"/>
        </w:tabs>
        <w:spacing w:after="80"/>
        <w:jc w:val="both"/>
      </w:pPr>
    </w:p>
    <w:p w14:paraId="46A11F8C" w14:textId="77777777" w:rsidR="001610EF" w:rsidRPr="008D1C67" w:rsidRDefault="003C1792" w:rsidP="001610EF">
      <w:pPr>
        <w:pStyle w:val="Default0"/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 w:rsidRPr="008D1C67">
        <w:rPr>
          <w:rFonts w:ascii="Times New Roman" w:hAnsi="Times New Roman" w:cs="Times New Roman"/>
          <w:b/>
        </w:rPr>
        <w:t>Oggetto:</w:t>
      </w:r>
      <w:r w:rsidR="00464DDF" w:rsidRPr="008D1C67">
        <w:rPr>
          <w:rFonts w:ascii="Times New Roman" w:hAnsi="Times New Roman" w:cs="Times New Roman"/>
          <w:b/>
        </w:rPr>
        <w:tab/>
      </w:r>
      <w:r w:rsidR="004D0B98" w:rsidRPr="008D1C67">
        <w:rPr>
          <w:rFonts w:ascii="Times New Roman" w:hAnsi="Times New Roman" w:cs="Times New Roman"/>
          <w:b/>
          <w:bCs/>
        </w:rPr>
        <w:t xml:space="preserve">Manifestazione di disponibilità al conferimento dell’incarico dirigenziale non generale di </w:t>
      </w:r>
      <w:r w:rsidR="00FA09A0" w:rsidRPr="008D1C67">
        <w:rPr>
          <w:rFonts w:ascii="Times New Roman" w:hAnsi="Times New Roman" w:cs="Times New Roman"/>
          <w:b/>
          <w:bCs/>
        </w:rPr>
        <w:t xml:space="preserve">titolarità </w:t>
      </w:r>
      <w:r w:rsidR="001610EF" w:rsidRPr="008D1C67">
        <w:rPr>
          <w:rFonts w:ascii="Times New Roman" w:hAnsi="Times New Roman" w:cs="Times New Roman"/>
          <w:b/>
          <w:bCs/>
        </w:rPr>
        <w:t xml:space="preserve">o dell’incarico di reggenza </w:t>
      </w:r>
      <w:r w:rsidR="001619C8" w:rsidRPr="008D1C67">
        <w:rPr>
          <w:rFonts w:ascii="Times New Roman" w:hAnsi="Times New Roman" w:cs="Times New Roman"/>
          <w:b/>
        </w:rPr>
        <w:t xml:space="preserve">dell’Ufficio </w:t>
      </w:r>
      <w:r w:rsidR="00E82D4A" w:rsidRPr="008D1C67">
        <w:rPr>
          <w:rFonts w:ascii="Times New Roman" w:hAnsi="Times New Roman" w:cs="Times New Roman"/>
          <w:b/>
        </w:rPr>
        <w:t>…….</w:t>
      </w:r>
      <w:r w:rsidR="001619C8" w:rsidRPr="008D1C67">
        <w:rPr>
          <w:rFonts w:ascii="Times New Roman" w:hAnsi="Times New Roman" w:cs="Times New Roman"/>
          <w:b/>
        </w:rPr>
        <w:t xml:space="preserve"> (Ambito territoriale di </w:t>
      </w:r>
      <w:r w:rsidR="00E82D4A" w:rsidRPr="008D1C67">
        <w:rPr>
          <w:rFonts w:ascii="Times New Roman" w:hAnsi="Times New Roman" w:cs="Times New Roman"/>
          <w:b/>
        </w:rPr>
        <w:t>………</w:t>
      </w:r>
      <w:r w:rsidR="001619C8" w:rsidRPr="008D1C67">
        <w:rPr>
          <w:rFonts w:ascii="Times New Roman" w:hAnsi="Times New Roman" w:cs="Times New Roman"/>
          <w:b/>
        </w:rPr>
        <w:t>)</w:t>
      </w:r>
    </w:p>
    <w:p w14:paraId="2E441C6C" w14:textId="77777777" w:rsidR="001610EF" w:rsidRPr="008D1C67" w:rsidRDefault="005B6497" w:rsidP="001610EF">
      <w:pPr>
        <w:pStyle w:val="Default0"/>
        <w:tabs>
          <w:tab w:val="left" w:pos="993"/>
        </w:tabs>
        <w:jc w:val="both"/>
        <w:rPr>
          <w:rFonts w:ascii="Times New Roman" w:hAnsi="Times New Roman" w:cs="Times New Roman"/>
        </w:rPr>
      </w:pPr>
      <w:r w:rsidRPr="008D1C67">
        <w:rPr>
          <w:rFonts w:ascii="Times New Roman" w:hAnsi="Times New Roman" w:cs="Times New Roman"/>
          <w:b/>
        </w:rPr>
        <w:tab/>
      </w:r>
    </w:p>
    <w:p w14:paraId="0603178E" w14:textId="77777777" w:rsidR="001610EF" w:rsidRPr="008D1C67" w:rsidRDefault="001610EF" w:rsidP="001610EF">
      <w:pPr>
        <w:pStyle w:val="Default0"/>
        <w:tabs>
          <w:tab w:val="left" w:pos="993"/>
        </w:tabs>
        <w:jc w:val="both"/>
        <w:rPr>
          <w:rFonts w:ascii="Times New Roman" w:hAnsi="Times New Roman" w:cs="Times New Roman"/>
          <w:b/>
        </w:rPr>
      </w:pPr>
    </w:p>
    <w:p w14:paraId="3FAB5E87" w14:textId="77777777" w:rsidR="001610EF" w:rsidRPr="008D1C67" w:rsidRDefault="001610EF" w:rsidP="001610EF">
      <w:pPr>
        <w:tabs>
          <w:tab w:val="left" w:pos="5103"/>
        </w:tabs>
        <w:spacing w:after="80" w:line="360" w:lineRule="auto"/>
        <w:jc w:val="both"/>
      </w:pPr>
      <w:r w:rsidRPr="008D1C67">
        <w:t>Il/La sottoscritto/a ……………………………………</w:t>
      </w:r>
      <w:proofErr w:type="gramStart"/>
      <w:r w:rsidRPr="008D1C67">
        <w:t>…….</w:t>
      </w:r>
      <w:proofErr w:type="gramEnd"/>
      <w:r w:rsidRPr="008D1C67">
        <w:t>. nato/a ……………………</w:t>
      </w:r>
      <w:proofErr w:type="gramStart"/>
      <w:r w:rsidRPr="008D1C67">
        <w:t>…….</w:t>
      </w:r>
      <w:proofErr w:type="gramEnd"/>
      <w:r w:rsidRPr="008D1C67">
        <w:t>….…….. prov.  ……… il …………………</w:t>
      </w:r>
    </w:p>
    <w:p w14:paraId="2C5646DF" w14:textId="3C52E04C" w:rsidR="001610EF" w:rsidRPr="008D1C67" w:rsidRDefault="001610EF" w:rsidP="001610EF">
      <w:pPr>
        <w:tabs>
          <w:tab w:val="left" w:pos="5103"/>
        </w:tabs>
        <w:spacing w:after="80" w:line="360" w:lineRule="auto"/>
        <w:jc w:val="both"/>
      </w:pPr>
      <w:r w:rsidRPr="008D1C67">
        <w:t xml:space="preserve">Codice fiscale </w:t>
      </w:r>
      <w:r w:rsidRPr="00F84D41">
        <w:t xml:space="preserve">…………………………………………. </w:t>
      </w:r>
      <w:r w:rsidRPr="00F84D41">
        <w:rPr>
          <w:b/>
        </w:rPr>
        <w:t xml:space="preserve">dirigente di ruolo </w:t>
      </w:r>
      <w:r w:rsidR="002F3832" w:rsidRPr="00F84D41">
        <w:rPr>
          <w:b/>
        </w:rPr>
        <w:t xml:space="preserve">presso il M.I. </w:t>
      </w:r>
      <w:r w:rsidR="00D5631E" w:rsidRPr="00F84D41">
        <w:rPr>
          <w:i/>
        </w:rPr>
        <w:t>oppure</w:t>
      </w:r>
      <w:r w:rsidRPr="00F84D41">
        <w:rPr>
          <w:b/>
        </w:rPr>
        <w:t xml:space="preserve"> dirigente </w:t>
      </w:r>
      <w:r w:rsidR="000B04B3" w:rsidRPr="00F84D41">
        <w:rPr>
          <w:b/>
        </w:rPr>
        <w:t xml:space="preserve">scolastico </w:t>
      </w:r>
      <w:r w:rsidR="000B04B3" w:rsidRPr="00F84D41">
        <w:rPr>
          <w:i/>
        </w:rPr>
        <w:t xml:space="preserve">oppure </w:t>
      </w:r>
      <w:r w:rsidR="000B04B3" w:rsidRPr="00F84D41">
        <w:t>dirigente di ruolo</w:t>
      </w:r>
      <w:r w:rsidR="000B04B3" w:rsidRPr="00F84D41">
        <w:rPr>
          <w:b/>
        </w:rPr>
        <w:t xml:space="preserve"> presso _____________</w:t>
      </w:r>
      <w:r w:rsidR="000C76E0" w:rsidRPr="00F84D41">
        <w:t>,</w:t>
      </w:r>
      <w:r w:rsidRPr="008D1C67">
        <w:t xml:space="preserve"> in servizio presso ………………………</w:t>
      </w:r>
      <w:proofErr w:type="gramStart"/>
      <w:r w:rsidRPr="008D1C67">
        <w:t>…….</w:t>
      </w:r>
      <w:proofErr w:type="gramEnd"/>
      <w:r w:rsidRPr="008D1C67">
        <w:t xml:space="preserve">………………………………………, in relazione all’avviso di disponibilità del posto di funzione dirigenziale non generale in oggetto </w:t>
      </w:r>
    </w:p>
    <w:p w14:paraId="04E9AD16" w14:textId="77777777" w:rsidR="00F47BE9" w:rsidRPr="008D1C67" w:rsidRDefault="00450B71" w:rsidP="008D1C67">
      <w:pPr>
        <w:spacing w:after="80" w:line="360" w:lineRule="auto"/>
        <w:jc w:val="center"/>
        <w:rPr>
          <w:b/>
        </w:rPr>
      </w:pPr>
      <w:r w:rsidRPr="008D1C67">
        <w:rPr>
          <w:b/>
        </w:rPr>
        <w:t>MANIFESTA</w:t>
      </w:r>
    </w:p>
    <w:p w14:paraId="13A1D0D4" w14:textId="77777777" w:rsidR="001610EF" w:rsidRPr="008D1C67" w:rsidRDefault="001610EF" w:rsidP="001610EF">
      <w:pPr>
        <w:spacing w:after="80" w:line="360" w:lineRule="auto"/>
        <w:jc w:val="both"/>
      </w:pPr>
      <w:r w:rsidRPr="008D1C67">
        <w:t>la propria disponibilità al conferimento dell’incarico (</w:t>
      </w:r>
      <w:r w:rsidRPr="008D1C67">
        <w:rPr>
          <w:i/>
          <w:u w:val="single"/>
        </w:rPr>
        <w:t xml:space="preserve">spuntare </w:t>
      </w:r>
      <w:r w:rsidR="005B6497" w:rsidRPr="008D1C67">
        <w:rPr>
          <w:i/>
          <w:u w:val="single"/>
        </w:rPr>
        <w:t xml:space="preserve">una delle due </w:t>
      </w:r>
      <w:r w:rsidRPr="008D1C67">
        <w:rPr>
          <w:i/>
          <w:u w:val="single"/>
        </w:rPr>
        <w:t>voci</w:t>
      </w:r>
      <w:r w:rsidRPr="008D1C67">
        <w:t>):</w:t>
      </w:r>
    </w:p>
    <w:p w14:paraId="41D51275" w14:textId="77777777" w:rsidR="001610EF" w:rsidRPr="008D1C67" w:rsidRDefault="00750F90" w:rsidP="001610EF">
      <w:pPr>
        <w:pStyle w:val="Paragrafoelenco"/>
        <w:numPr>
          <w:ilvl w:val="0"/>
          <w:numId w:val="7"/>
        </w:numPr>
        <w:spacing w:after="80" w:line="360" w:lineRule="auto"/>
        <w:ind w:left="0" w:firstLine="0"/>
        <w:jc w:val="both"/>
      </w:pPr>
      <w:r w:rsidRPr="008D1C67">
        <w:t>di titolarità</w:t>
      </w:r>
    </w:p>
    <w:p w14:paraId="63F44143" w14:textId="323A5E60" w:rsidR="00D12B28" w:rsidRPr="008D1C67" w:rsidRDefault="001610EF" w:rsidP="00D12B28">
      <w:pPr>
        <w:pStyle w:val="Paragrafoelenco"/>
        <w:numPr>
          <w:ilvl w:val="0"/>
          <w:numId w:val="7"/>
        </w:numPr>
        <w:spacing w:after="80" w:line="360" w:lineRule="auto"/>
        <w:ind w:left="0" w:firstLine="0"/>
        <w:jc w:val="both"/>
      </w:pPr>
      <w:r w:rsidRPr="008D1C67">
        <w:t>di reggenza</w:t>
      </w:r>
    </w:p>
    <w:p w14:paraId="5910D9DD" w14:textId="00D7BD5C" w:rsidR="008D1C67" w:rsidRPr="00E06468" w:rsidRDefault="008D1C67" w:rsidP="006F1B9D">
      <w:pPr>
        <w:autoSpaceDE w:val="0"/>
        <w:autoSpaceDN w:val="0"/>
        <w:adjustRightInd w:val="0"/>
        <w:spacing w:line="360" w:lineRule="auto"/>
        <w:jc w:val="both"/>
      </w:pPr>
      <w:r w:rsidRPr="008D1C67">
        <w:t>consapevole delle sanzioni penali in caso di dichiarazioni mendaci e della conseguente decadenza dai benefici conseguenti al provvedimento emanato (ai sensi degli artt. 75 e 76 del D.P.R. 445/2000),</w:t>
      </w:r>
      <w:r w:rsidR="00E06468">
        <w:t xml:space="preserve"> sotto la propria responsabilit</w:t>
      </w:r>
      <w:r w:rsidR="008627AB">
        <w:t>à</w:t>
      </w:r>
    </w:p>
    <w:p w14:paraId="2F60F302" w14:textId="701D6A9E" w:rsidR="008D1C67" w:rsidRPr="008D1C67" w:rsidRDefault="008D1C67" w:rsidP="008D1C67">
      <w:pPr>
        <w:spacing w:after="120" w:line="276" w:lineRule="auto"/>
        <w:jc w:val="center"/>
        <w:rPr>
          <w:b/>
          <w:iCs/>
        </w:rPr>
      </w:pPr>
      <w:r w:rsidRPr="008D1C67">
        <w:rPr>
          <w:b/>
          <w:iCs/>
        </w:rPr>
        <w:t>DICHIARA</w:t>
      </w:r>
    </w:p>
    <w:p w14:paraId="73747787" w14:textId="36318FA4" w:rsidR="008D1C67" w:rsidRPr="008D1C67" w:rsidRDefault="008D1C67" w:rsidP="008D1C67">
      <w:pPr>
        <w:numPr>
          <w:ilvl w:val="0"/>
          <w:numId w:val="10"/>
        </w:numPr>
        <w:spacing w:line="276" w:lineRule="auto"/>
        <w:ind w:left="714" w:hanging="357"/>
        <w:jc w:val="both"/>
        <w:rPr>
          <w:rFonts w:eastAsia="Verdana"/>
        </w:rPr>
      </w:pPr>
      <w:r w:rsidRPr="008D1C67">
        <w:rPr>
          <w:rFonts w:eastAsia="Verdana"/>
        </w:rPr>
        <w:t>di non aver riportato condanne penali e di non essere a conoscenza di essere sottoposto a procedimenti penali (in caso contrario indicare quali);</w:t>
      </w:r>
    </w:p>
    <w:p w14:paraId="561A5BCB" w14:textId="1463134E" w:rsidR="008D1C67" w:rsidRPr="008D1C67" w:rsidRDefault="008D1C67" w:rsidP="008D1C67">
      <w:pPr>
        <w:numPr>
          <w:ilvl w:val="0"/>
          <w:numId w:val="10"/>
        </w:numPr>
        <w:spacing w:line="276" w:lineRule="auto"/>
        <w:ind w:left="714" w:hanging="357"/>
        <w:jc w:val="both"/>
        <w:rPr>
          <w:rFonts w:eastAsia="Verdana"/>
        </w:rPr>
      </w:pPr>
      <w:r w:rsidRPr="008D1C67">
        <w:rPr>
          <w:rFonts w:eastAsia="Verdana"/>
        </w:rPr>
        <w:t>l’assenza delle cause di inconferibilità di funzioni dirigenziali e l’assenza di situazioni di incompatibilità di cui alla Legge n 190/2012 e D.</w:t>
      </w:r>
      <w:proofErr w:type="gramStart"/>
      <w:r w:rsidRPr="008D1C67">
        <w:rPr>
          <w:rFonts w:eastAsia="Verdana"/>
        </w:rPr>
        <w:t>L</w:t>
      </w:r>
      <w:r w:rsidR="006F1B9D">
        <w:rPr>
          <w:rFonts w:eastAsia="Verdana"/>
        </w:rPr>
        <w:t>.</w:t>
      </w:r>
      <w:r w:rsidRPr="008D1C67">
        <w:rPr>
          <w:rFonts w:eastAsia="Verdana"/>
        </w:rPr>
        <w:t>vo</w:t>
      </w:r>
      <w:proofErr w:type="gramEnd"/>
      <w:r w:rsidRPr="008D1C67">
        <w:rPr>
          <w:rFonts w:eastAsia="Verdana"/>
        </w:rPr>
        <w:t xml:space="preserve"> n. 39/ 2013;</w:t>
      </w:r>
    </w:p>
    <w:p w14:paraId="4C406E5C" w14:textId="77777777" w:rsidR="008D1C67" w:rsidRPr="008D1C67" w:rsidRDefault="008D1C67" w:rsidP="008D1C67">
      <w:pPr>
        <w:numPr>
          <w:ilvl w:val="0"/>
          <w:numId w:val="10"/>
        </w:numPr>
        <w:spacing w:line="276" w:lineRule="auto"/>
        <w:ind w:left="714" w:hanging="357"/>
        <w:jc w:val="both"/>
        <w:rPr>
          <w:rFonts w:eastAsia="Verdana"/>
        </w:rPr>
      </w:pPr>
      <w:r w:rsidRPr="008D1C67">
        <w:rPr>
          <w:rFonts w:eastAsia="Verdana"/>
        </w:rPr>
        <w:t>di aver letto e compreso l’informativa sotto riportata.</w:t>
      </w:r>
    </w:p>
    <w:p w14:paraId="5ED6A3AD" w14:textId="77777777" w:rsidR="008D1C67" w:rsidRPr="008D1C67" w:rsidRDefault="008D1C67" w:rsidP="008D1C67">
      <w:pPr>
        <w:ind w:right="-1"/>
        <w:jc w:val="both"/>
        <w:rPr>
          <w:rFonts w:ascii="Verdana" w:eastAsia="Verdana" w:hAnsi="Verdana" w:cs="Verdana"/>
          <w:sz w:val="18"/>
          <w:szCs w:val="22"/>
        </w:rPr>
      </w:pPr>
    </w:p>
    <w:p w14:paraId="05E3139F" w14:textId="77777777" w:rsidR="008D1C67" w:rsidRDefault="008D1C67" w:rsidP="00201BDD">
      <w:pPr>
        <w:spacing w:after="120" w:line="276" w:lineRule="auto"/>
        <w:jc w:val="both"/>
        <w:rPr>
          <w:iCs/>
        </w:rPr>
      </w:pPr>
    </w:p>
    <w:p w14:paraId="25FAD3A5" w14:textId="77777777" w:rsidR="00450B71" w:rsidRPr="008D1C67" w:rsidRDefault="00201BDD" w:rsidP="00201BDD">
      <w:pPr>
        <w:spacing w:after="120" w:line="276" w:lineRule="auto"/>
        <w:jc w:val="both"/>
        <w:rPr>
          <w:iCs/>
        </w:rPr>
      </w:pPr>
      <w:r w:rsidRPr="008D1C67">
        <w:rPr>
          <w:iCs/>
        </w:rPr>
        <w:t>Allega curriculum vitae aggiornato e sottoscritto e copia del documento di identità in corso di validità.</w:t>
      </w:r>
    </w:p>
    <w:p w14:paraId="73C51117" w14:textId="77777777" w:rsidR="006F58CD" w:rsidRPr="008D1C67" w:rsidRDefault="006F58CD" w:rsidP="006F58CD">
      <w:pPr>
        <w:spacing w:after="120" w:line="276" w:lineRule="auto"/>
        <w:jc w:val="both"/>
        <w:rPr>
          <w:iCs/>
        </w:rPr>
      </w:pPr>
    </w:p>
    <w:p w14:paraId="6A2D9883" w14:textId="77777777" w:rsidR="003F1F0E" w:rsidRPr="008D1C67" w:rsidRDefault="00450B71" w:rsidP="00F34A2A">
      <w:pPr>
        <w:tabs>
          <w:tab w:val="center" w:pos="6237"/>
        </w:tabs>
        <w:spacing w:after="80"/>
        <w:jc w:val="both"/>
      </w:pPr>
      <w:proofErr w:type="gramStart"/>
      <w:r w:rsidRPr="008D1C67">
        <w:t>Data:_</w:t>
      </w:r>
      <w:proofErr w:type="gramEnd"/>
      <w:r w:rsidRPr="008D1C67">
        <w:t xml:space="preserve">___________ </w:t>
      </w:r>
      <w:r w:rsidR="00340131" w:rsidRPr="008D1C67">
        <w:tab/>
      </w:r>
      <w:r w:rsidR="00F34A2A" w:rsidRPr="008D1C67">
        <w:t>firma</w:t>
      </w:r>
      <w:r w:rsidRPr="008D1C67">
        <w:t>: ___________________</w:t>
      </w:r>
    </w:p>
    <w:p w14:paraId="61512807" w14:textId="196BEF31" w:rsidR="008D1C67" w:rsidRDefault="008D1C67" w:rsidP="008D1C67">
      <w:pPr>
        <w:rPr>
          <w:i/>
        </w:rPr>
      </w:pPr>
    </w:p>
    <w:p w14:paraId="2D6CF626" w14:textId="77777777" w:rsidR="003142B0" w:rsidRDefault="003142B0" w:rsidP="008D1C67"/>
    <w:p w14:paraId="6905011A" w14:textId="1B9F3E65" w:rsidR="008D1C67" w:rsidRPr="008D1C67" w:rsidRDefault="008D1C67" w:rsidP="008D1C67">
      <w:pPr>
        <w:tabs>
          <w:tab w:val="center" w:pos="4819"/>
          <w:tab w:val="right" w:pos="9638"/>
        </w:tabs>
        <w:jc w:val="center"/>
        <w:rPr>
          <w:rFonts w:ascii="Verdana" w:eastAsia="Verdana" w:hAnsi="Verdana" w:cs="Verdana"/>
          <w:b/>
          <w:sz w:val="12"/>
          <w:szCs w:val="22"/>
        </w:rPr>
      </w:pPr>
      <w:r w:rsidRPr="008D1C67">
        <w:rPr>
          <w:rFonts w:ascii="Verdana" w:eastAsia="Verdana" w:hAnsi="Verdana" w:cs="Verdana"/>
          <w:b/>
          <w:sz w:val="12"/>
          <w:szCs w:val="22"/>
        </w:rPr>
        <w:t>Informativa sul trattamento dei dati personali</w:t>
      </w:r>
    </w:p>
    <w:p w14:paraId="00083FA8" w14:textId="77777777" w:rsidR="008D1C67" w:rsidRPr="008D1C67" w:rsidRDefault="008D1C67" w:rsidP="008D1C67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Verdana" w:hAnsi="Verdana" w:cs="Verdana"/>
          <w:b/>
          <w:sz w:val="12"/>
          <w:szCs w:val="22"/>
        </w:rPr>
      </w:pPr>
      <w:r w:rsidRPr="008D1C67">
        <w:rPr>
          <w:rFonts w:ascii="Verdana" w:eastAsia="Verdana" w:hAnsi="Verdana" w:cs="Verdana"/>
          <w:b/>
          <w:sz w:val="12"/>
          <w:szCs w:val="22"/>
        </w:rPr>
        <w:t>(Art. 13 del Regolamento UE 679/2016)</w:t>
      </w:r>
    </w:p>
    <w:p w14:paraId="577EB126" w14:textId="77777777" w:rsidR="008D1C67" w:rsidRPr="008D1C67" w:rsidRDefault="008D1C67" w:rsidP="008D1C67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Verdana" w:hAnsi="Verdana" w:cs="Verdana"/>
          <w:b/>
          <w:sz w:val="12"/>
          <w:szCs w:val="22"/>
        </w:rPr>
      </w:pPr>
    </w:p>
    <w:p w14:paraId="325EE396" w14:textId="77777777" w:rsidR="008D1C67" w:rsidRPr="008D1C67" w:rsidRDefault="008D1C67" w:rsidP="008D1C67">
      <w:pPr>
        <w:jc w:val="both"/>
        <w:rPr>
          <w:rFonts w:ascii="Verdana" w:eastAsia="Verdana" w:hAnsi="Verdana" w:cs="Verdana"/>
          <w:sz w:val="12"/>
          <w:szCs w:val="22"/>
        </w:rPr>
      </w:pPr>
      <w:r w:rsidRPr="008D1C67">
        <w:rPr>
          <w:rFonts w:ascii="Verdana" w:eastAsia="Verdana" w:hAnsi="Verdana" w:cs="Verdana"/>
          <w:sz w:val="12"/>
          <w:szCs w:val="22"/>
        </w:rPr>
        <w:t xml:space="preserve">Il Ministero dell’Istruzione in qualità di Titolare del trattamento, desidera, con la presente informativa, </w:t>
      </w:r>
      <w:proofErr w:type="spellStart"/>
      <w:r w:rsidRPr="008D1C67">
        <w:rPr>
          <w:rFonts w:ascii="Verdana" w:eastAsia="Verdana" w:hAnsi="Verdana" w:cs="Verdana"/>
          <w:sz w:val="12"/>
          <w:szCs w:val="22"/>
        </w:rPr>
        <w:t>fornirLe</w:t>
      </w:r>
      <w:proofErr w:type="spellEnd"/>
      <w:r w:rsidRPr="008D1C67">
        <w:rPr>
          <w:rFonts w:ascii="Verdana" w:eastAsia="Verdana" w:hAnsi="Verdana" w:cs="Verdana"/>
          <w:sz w:val="12"/>
          <w:szCs w:val="22"/>
        </w:rPr>
        <w:t xml:space="preserve"> informazioni circa il trattamento dei dati personali che La riguardano.</w:t>
      </w:r>
    </w:p>
    <w:p w14:paraId="7D4DBE5D" w14:textId="77777777" w:rsidR="008D1C67" w:rsidRPr="008D1C67" w:rsidRDefault="008D1C67" w:rsidP="008D1C67">
      <w:pPr>
        <w:jc w:val="both"/>
        <w:rPr>
          <w:rFonts w:ascii="Verdana" w:eastAsia="Verdana" w:hAnsi="Verdana" w:cs="Verdana"/>
          <w:sz w:val="12"/>
          <w:szCs w:val="22"/>
        </w:rPr>
      </w:pPr>
      <w:r w:rsidRPr="008D1C67">
        <w:rPr>
          <w:rFonts w:ascii="Verdana" w:eastAsia="Verdana" w:hAnsi="Verdana" w:cs="Verdana"/>
          <w:b/>
          <w:sz w:val="12"/>
          <w:szCs w:val="22"/>
        </w:rPr>
        <w:t>Titolare del trattamento dei dati</w:t>
      </w:r>
    </w:p>
    <w:p w14:paraId="2A8D03ED" w14:textId="77777777" w:rsidR="008D1C67" w:rsidRPr="008D1C67" w:rsidRDefault="008D1C67" w:rsidP="008D1C67">
      <w:pPr>
        <w:jc w:val="both"/>
        <w:rPr>
          <w:rFonts w:ascii="Verdana" w:eastAsia="Verdana" w:hAnsi="Verdana" w:cs="Verdana"/>
          <w:sz w:val="12"/>
          <w:szCs w:val="22"/>
          <w:u w:val="single"/>
        </w:rPr>
      </w:pPr>
      <w:r w:rsidRPr="008D1C67">
        <w:rPr>
          <w:rFonts w:ascii="Verdana" w:eastAsia="Verdana" w:hAnsi="Verdana" w:cs="Verdana"/>
          <w:sz w:val="12"/>
          <w:szCs w:val="22"/>
        </w:rPr>
        <w:t>Titolare del trattamento dei dati è il Ministero dell’Istruzione, Ufficio Scolastico Regionale per il Veneto, al quale ci si potrà rivolgere per esercitare i diritti degli interessati (drve@postacert.istruzione.it).</w:t>
      </w:r>
    </w:p>
    <w:p w14:paraId="7EDC6499" w14:textId="77777777" w:rsidR="008D1C67" w:rsidRPr="008D1C67" w:rsidRDefault="008D1C67" w:rsidP="008D1C67">
      <w:pPr>
        <w:jc w:val="both"/>
        <w:rPr>
          <w:rFonts w:ascii="Verdana" w:eastAsia="Verdana" w:hAnsi="Verdana" w:cs="Verdana"/>
          <w:sz w:val="12"/>
          <w:szCs w:val="22"/>
        </w:rPr>
      </w:pPr>
      <w:r w:rsidRPr="008D1C67">
        <w:rPr>
          <w:rFonts w:ascii="Verdana" w:eastAsia="Verdana" w:hAnsi="Verdana" w:cs="Verdana"/>
          <w:b/>
          <w:sz w:val="12"/>
          <w:szCs w:val="22"/>
        </w:rPr>
        <w:t>Responsabile della protezione dei dati</w:t>
      </w:r>
      <w:r w:rsidRPr="008D1C67">
        <w:rPr>
          <w:rFonts w:ascii="Verdana" w:eastAsia="Verdana" w:hAnsi="Verdana" w:cs="Verdana"/>
          <w:sz w:val="12"/>
          <w:szCs w:val="22"/>
        </w:rPr>
        <w:t xml:space="preserve"> </w:t>
      </w:r>
    </w:p>
    <w:p w14:paraId="680C490D" w14:textId="77777777" w:rsidR="008D1C67" w:rsidRPr="008D1C67" w:rsidRDefault="008D1C67" w:rsidP="008D1C67">
      <w:pPr>
        <w:jc w:val="both"/>
        <w:rPr>
          <w:rFonts w:ascii="Verdana" w:eastAsia="Verdana" w:hAnsi="Verdana" w:cs="Verdana"/>
          <w:sz w:val="12"/>
          <w:szCs w:val="22"/>
        </w:rPr>
      </w:pPr>
      <w:r w:rsidRPr="008D1C67">
        <w:rPr>
          <w:rFonts w:ascii="Verdana" w:eastAsia="Verdana" w:hAnsi="Verdana" w:cs="Verdana"/>
          <w:sz w:val="12"/>
          <w:szCs w:val="22"/>
        </w:rPr>
        <w:t xml:space="preserve">Il Responsabile per la protezione dei dati personali del Ministero dell’istruzione, dell’università e della ricerca è stato individuato con D.M. 282 del 16 aprile 2018 nella Dott.ssa Antonietta D'Amato – Dirigente del Ministero dell’Istruzione. Email: </w:t>
      </w:r>
      <w:hyperlink r:id="rId9">
        <w:r w:rsidRPr="008D1C67">
          <w:rPr>
            <w:rFonts w:ascii="Verdana" w:eastAsia="Verdana" w:hAnsi="Verdana" w:cs="Verdana"/>
            <w:color w:val="0000FF"/>
            <w:sz w:val="12"/>
            <w:szCs w:val="22"/>
            <w:u w:val="single"/>
          </w:rPr>
          <w:t>rpd@istruzione.it</w:t>
        </w:r>
      </w:hyperlink>
      <w:r w:rsidRPr="008D1C67">
        <w:rPr>
          <w:rFonts w:ascii="Verdana" w:eastAsia="Verdana" w:hAnsi="Verdana" w:cs="Verdana"/>
          <w:sz w:val="12"/>
          <w:szCs w:val="22"/>
        </w:rPr>
        <w:t>.</w:t>
      </w:r>
    </w:p>
    <w:p w14:paraId="3A5B6126" w14:textId="77777777" w:rsidR="008D1C67" w:rsidRPr="008D1C67" w:rsidRDefault="008D1C67" w:rsidP="008D1C67">
      <w:pPr>
        <w:jc w:val="both"/>
        <w:rPr>
          <w:rFonts w:ascii="Verdana" w:eastAsia="Verdana" w:hAnsi="Verdana" w:cs="Verdana"/>
          <w:b/>
          <w:sz w:val="12"/>
          <w:szCs w:val="22"/>
        </w:rPr>
      </w:pPr>
      <w:r w:rsidRPr="008D1C67">
        <w:rPr>
          <w:rFonts w:ascii="Verdana" w:eastAsia="Verdana" w:hAnsi="Verdana" w:cs="Verdana"/>
          <w:b/>
          <w:sz w:val="12"/>
          <w:szCs w:val="22"/>
        </w:rPr>
        <w:t>Finalità del trattamento e base giuridica</w:t>
      </w:r>
    </w:p>
    <w:p w14:paraId="5EAAB815" w14:textId="77777777" w:rsidR="008D1C67" w:rsidRPr="008D1C67" w:rsidRDefault="008D1C67" w:rsidP="008D1C67">
      <w:pPr>
        <w:jc w:val="both"/>
        <w:rPr>
          <w:rFonts w:ascii="Verdana" w:eastAsia="Verdana" w:hAnsi="Verdana" w:cs="Verdana"/>
          <w:sz w:val="12"/>
          <w:szCs w:val="22"/>
        </w:rPr>
      </w:pPr>
      <w:r w:rsidRPr="008D1C67">
        <w:rPr>
          <w:rFonts w:ascii="Verdana" w:eastAsia="Verdana" w:hAnsi="Verdana" w:cs="Verdana"/>
          <w:sz w:val="12"/>
          <w:szCs w:val="22"/>
        </w:rPr>
        <w:t>Il trattamento dei dati richiesti nella manifestazione di disponibilità al conferimento dell’incarico è connesso al corretto espletamento della presente procedura comparativa. Art. 19, comma 5-bis, del D.Lgs 30 marzo 2001 n. 165.</w:t>
      </w:r>
    </w:p>
    <w:p w14:paraId="5664F031" w14:textId="77777777" w:rsidR="008D1C67" w:rsidRPr="008D1C67" w:rsidRDefault="008D1C67" w:rsidP="008D1C67">
      <w:pPr>
        <w:jc w:val="both"/>
        <w:rPr>
          <w:rFonts w:ascii="Verdana" w:eastAsia="Verdana" w:hAnsi="Verdana" w:cs="Verdana"/>
          <w:b/>
          <w:sz w:val="12"/>
          <w:szCs w:val="22"/>
        </w:rPr>
      </w:pPr>
      <w:r w:rsidRPr="008D1C67">
        <w:rPr>
          <w:rFonts w:ascii="Verdana" w:eastAsia="Verdana" w:hAnsi="Verdana" w:cs="Verdana"/>
          <w:b/>
          <w:sz w:val="12"/>
          <w:szCs w:val="22"/>
        </w:rPr>
        <w:t>Obbligo di conferimento dei dati</w:t>
      </w:r>
    </w:p>
    <w:p w14:paraId="795F7D96" w14:textId="77777777" w:rsidR="008D1C67" w:rsidRPr="008D1C67" w:rsidRDefault="008D1C67" w:rsidP="008D1C67">
      <w:pPr>
        <w:jc w:val="both"/>
        <w:rPr>
          <w:rFonts w:ascii="Verdana" w:eastAsia="Verdana" w:hAnsi="Verdana" w:cs="Verdana"/>
          <w:sz w:val="12"/>
          <w:szCs w:val="22"/>
        </w:rPr>
      </w:pPr>
      <w:r w:rsidRPr="008D1C67">
        <w:rPr>
          <w:rFonts w:ascii="Verdana" w:eastAsia="Verdana" w:hAnsi="Verdana" w:cs="Verdana"/>
          <w:sz w:val="12"/>
          <w:szCs w:val="22"/>
        </w:rPr>
        <w:t>Il mancato conferimento dei dati comporta l’impossibilità di partecipare e di dare corso alla presente procedura.</w:t>
      </w:r>
    </w:p>
    <w:p w14:paraId="5F61D203" w14:textId="77777777" w:rsidR="008D1C67" w:rsidRPr="008D1C67" w:rsidRDefault="008D1C67" w:rsidP="008D1C67">
      <w:pPr>
        <w:jc w:val="both"/>
        <w:rPr>
          <w:rFonts w:ascii="Verdana" w:eastAsia="Verdana" w:hAnsi="Verdana" w:cs="Verdana"/>
          <w:b/>
          <w:sz w:val="12"/>
          <w:szCs w:val="22"/>
        </w:rPr>
      </w:pPr>
      <w:r w:rsidRPr="008D1C67">
        <w:rPr>
          <w:rFonts w:ascii="Verdana" w:eastAsia="Verdana" w:hAnsi="Verdana" w:cs="Verdana"/>
          <w:b/>
          <w:sz w:val="12"/>
          <w:szCs w:val="22"/>
        </w:rPr>
        <w:t xml:space="preserve">Destinatari del trattamento </w:t>
      </w:r>
    </w:p>
    <w:p w14:paraId="46C293EF" w14:textId="77777777" w:rsidR="008D1C67" w:rsidRPr="008D1C67" w:rsidRDefault="008D1C67" w:rsidP="008D1C67">
      <w:pPr>
        <w:jc w:val="both"/>
        <w:rPr>
          <w:rFonts w:ascii="Verdana" w:eastAsia="Verdana" w:hAnsi="Verdana" w:cs="Verdana"/>
          <w:sz w:val="12"/>
          <w:szCs w:val="22"/>
        </w:rPr>
      </w:pPr>
      <w:r w:rsidRPr="008D1C67">
        <w:rPr>
          <w:rFonts w:ascii="Verdana" w:eastAsia="Verdana" w:hAnsi="Verdana" w:cs="Verdana"/>
          <w:sz w:val="12"/>
          <w:szCs w:val="22"/>
        </w:rPr>
        <w:t>I dati trattati non costituiranno oggetto di diffusione e potranno essere comunicati o resi accessibili, esclusivamente per le finalità illustrate, legate allo svolgimento di procedura comparativa nei casi e alle condizioni previste dalla Legge.</w:t>
      </w:r>
    </w:p>
    <w:p w14:paraId="31B1FF4F" w14:textId="77777777" w:rsidR="008D1C67" w:rsidRPr="008D1C67" w:rsidRDefault="008D1C67" w:rsidP="008D1C67">
      <w:pPr>
        <w:jc w:val="both"/>
        <w:rPr>
          <w:rFonts w:ascii="Verdana" w:eastAsia="Verdana" w:hAnsi="Verdana" w:cs="Verdana"/>
          <w:b/>
          <w:sz w:val="12"/>
          <w:szCs w:val="22"/>
        </w:rPr>
      </w:pPr>
      <w:r w:rsidRPr="008D1C67">
        <w:rPr>
          <w:rFonts w:ascii="Verdana" w:eastAsia="Verdana" w:hAnsi="Verdana" w:cs="Verdana"/>
          <w:b/>
          <w:sz w:val="12"/>
          <w:szCs w:val="22"/>
        </w:rPr>
        <w:t xml:space="preserve">Trasferimento di dati personali verso paesi terzi o organizzazioni internazionali </w:t>
      </w:r>
    </w:p>
    <w:p w14:paraId="149C381E" w14:textId="77777777" w:rsidR="008D1C67" w:rsidRPr="008D1C67" w:rsidRDefault="008D1C67" w:rsidP="008D1C67">
      <w:pPr>
        <w:jc w:val="both"/>
        <w:rPr>
          <w:rFonts w:ascii="Verdana" w:eastAsia="Verdana" w:hAnsi="Verdana" w:cs="Verdana"/>
          <w:sz w:val="12"/>
          <w:szCs w:val="22"/>
        </w:rPr>
      </w:pPr>
      <w:r w:rsidRPr="008D1C67">
        <w:rPr>
          <w:rFonts w:ascii="Verdana" w:eastAsia="Verdana" w:hAnsi="Verdana" w:cs="Verdana"/>
          <w:sz w:val="12"/>
          <w:szCs w:val="22"/>
        </w:rPr>
        <w:t xml:space="preserve">I dati trattati non saranno oggetto di trasferimento verso paesi o organizzazioni internazionali. </w:t>
      </w:r>
    </w:p>
    <w:p w14:paraId="48219623" w14:textId="77777777" w:rsidR="008D1C67" w:rsidRPr="008D1C67" w:rsidRDefault="008D1C67" w:rsidP="008D1C67">
      <w:pPr>
        <w:jc w:val="both"/>
        <w:rPr>
          <w:rFonts w:ascii="Verdana" w:eastAsia="Verdana" w:hAnsi="Verdana" w:cs="Verdana"/>
          <w:sz w:val="12"/>
          <w:szCs w:val="22"/>
        </w:rPr>
      </w:pPr>
      <w:r w:rsidRPr="008D1C67">
        <w:rPr>
          <w:rFonts w:ascii="Verdana" w:eastAsia="Verdana" w:hAnsi="Verdana" w:cs="Verdana"/>
          <w:b/>
          <w:sz w:val="12"/>
          <w:szCs w:val="22"/>
        </w:rPr>
        <w:t>Periodo di conservazione dei dati personali</w:t>
      </w:r>
      <w:r w:rsidRPr="008D1C67">
        <w:rPr>
          <w:rFonts w:ascii="Verdana" w:eastAsia="Verdana" w:hAnsi="Verdana" w:cs="Verdana"/>
          <w:sz w:val="12"/>
          <w:szCs w:val="22"/>
        </w:rPr>
        <w:t xml:space="preserve"> </w:t>
      </w:r>
    </w:p>
    <w:p w14:paraId="4B89A23E" w14:textId="77777777" w:rsidR="008D1C67" w:rsidRPr="008D1C67" w:rsidRDefault="008D1C67" w:rsidP="008D1C67">
      <w:pPr>
        <w:jc w:val="both"/>
        <w:rPr>
          <w:rFonts w:ascii="Verdana" w:eastAsia="Verdana" w:hAnsi="Verdana" w:cs="Verdana"/>
          <w:sz w:val="12"/>
          <w:szCs w:val="22"/>
        </w:rPr>
      </w:pPr>
      <w:r w:rsidRPr="008D1C67">
        <w:rPr>
          <w:rFonts w:ascii="Verdana" w:eastAsia="Verdana" w:hAnsi="Verdana" w:cs="Verdana"/>
          <w:sz w:val="12"/>
          <w:szCs w:val="22"/>
        </w:rPr>
        <w:t>Al fine di garantire un trattamento corretto e trasparente i dati sono conservati per un periodo di tempo non superiore a quello necessario agli scopi per i quali essi sono stati raccolti o successivamente trattati conformemente a quanto previsto dagli obblighi di Legge.</w:t>
      </w:r>
    </w:p>
    <w:p w14:paraId="7A220314" w14:textId="77777777" w:rsidR="008D1C67" w:rsidRPr="008D1C67" w:rsidRDefault="008D1C67" w:rsidP="008D1C67">
      <w:pPr>
        <w:jc w:val="both"/>
        <w:rPr>
          <w:rFonts w:ascii="Verdana" w:eastAsia="Verdana" w:hAnsi="Verdana" w:cs="Verdana"/>
          <w:sz w:val="12"/>
          <w:szCs w:val="22"/>
        </w:rPr>
      </w:pPr>
      <w:r w:rsidRPr="008D1C67">
        <w:rPr>
          <w:rFonts w:ascii="Verdana" w:eastAsia="Verdana" w:hAnsi="Verdana" w:cs="Verdana"/>
          <w:b/>
          <w:sz w:val="12"/>
          <w:szCs w:val="22"/>
        </w:rPr>
        <w:t>Diritti degli interessati</w:t>
      </w:r>
    </w:p>
    <w:p w14:paraId="05DD1F50" w14:textId="77777777" w:rsidR="008D1C67" w:rsidRPr="008D1C67" w:rsidRDefault="008D1C67" w:rsidP="008D1C67">
      <w:pPr>
        <w:jc w:val="both"/>
        <w:rPr>
          <w:rFonts w:ascii="Verdana" w:eastAsia="Verdana" w:hAnsi="Verdana" w:cs="Verdana"/>
          <w:sz w:val="12"/>
          <w:szCs w:val="22"/>
        </w:rPr>
      </w:pPr>
      <w:r w:rsidRPr="008D1C67">
        <w:rPr>
          <w:rFonts w:ascii="Verdana" w:eastAsia="Verdana" w:hAnsi="Verdana" w:cs="Verdana"/>
          <w:sz w:val="12"/>
          <w:szCs w:val="22"/>
        </w:rPr>
        <w:t xml:space="preserve">L’interessato ha diritto di chiedere al titolare del trattamento dei dati: </w:t>
      </w:r>
    </w:p>
    <w:p w14:paraId="0F06FC15" w14:textId="77777777" w:rsidR="008D1C67" w:rsidRPr="008D1C67" w:rsidRDefault="008D1C67" w:rsidP="008D1C67">
      <w:pPr>
        <w:numPr>
          <w:ilvl w:val="0"/>
          <w:numId w:val="11"/>
        </w:numPr>
        <w:ind w:left="426" w:hanging="284"/>
        <w:jc w:val="both"/>
        <w:rPr>
          <w:rFonts w:ascii="Verdana" w:eastAsia="Verdana" w:hAnsi="Verdana" w:cs="Verdana"/>
          <w:sz w:val="12"/>
          <w:szCs w:val="22"/>
        </w:rPr>
      </w:pPr>
      <w:r w:rsidRPr="008D1C67">
        <w:rPr>
          <w:rFonts w:ascii="Verdana" w:eastAsia="Verdana" w:hAnsi="Verdana" w:cs="Verdana"/>
          <w:sz w:val="12"/>
          <w:szCs w:val="22"/>
        </w:rPr>
        <w:t>l’accesso ai propri dati personali disciplinato dall’art. 15 del Regolamento UE 679/2016;</w:t>
      </w:r>
    </w:p>
    <w:p w14:paraId="1A017810" w14:textId="77777777" w:rsidR="008D1C67" w:rsidRPr="008D1C67" w:rsidRDefault="008D1C67" w:rsidP="008D1C67">
      <w:pPr>
        <w:numPr>
          <w:ilvl w:val="0"/>
          <w:numId w:val="11"/>
        </w:numPr>
        <w:ind w:left="426" w:hanging="284"/>
        <w:jc w:val="both"/>
        <w:rPr>
          <w:rFonts w:ascii="Verdana" w:eastAsia="Verdana" w:hAnsi="Verdana" w:cs="Verdana"/>
          <w:sz w:val="12"/>
          <w:szCs w:val="22"/>
        </w:rPr>
      </w:pPr>
      <w:r w:rsidRPr="008D1C67">
        <w:rPr>
          <w:rFonts w:ascii="Verdana" w:eastAsia="Verdana" w:hAnsi="Verdana" w:cs="Verdana"/>
          <w:sz w:val="12"/>
          <w:szCs w:val="22"/>
        </w:rPr>
        <w:t>la rettifica o la cancellazione degli stessi o la limitazione del trattamento previsti rispettivamente dagli artt. 16, 17 e 18 del Regolamento UE 679/2016;</w:t>
      </w:r>
    </w:p>
    <w:p w14:paraId="4567CDC3" w14:textId="77777777" w:rsidR="008D1C67" w:rsidRPr="008D1C67" w:rsidRDefault="008D1C67" w:rsidP="008D1C67">
      <w:pPr>
        <w:numPr>
          <w:ilvl w:val="0"/>
          <w:numId w:val="11"/>
        </w:numPr>
        <w:ind w:left="426" w:hanging="284"/>
        <w:jc w:val="both"/>
        <w:rPr>
          <w:rFonts w:ascii="Verdana" w:eastAsia="Verdana" w:hAnsi="Verdana" w:cs="Verdana"/>
          <w:sz w:val="12"/>
          <w:szCs w:val="22"/>
        </w:rPr>
      </w:pPr>
      <w:r w:rsidRPr="008D1C67">
        <w:rPr>
          <w:rFonts w:ascii="Verdana" w:eastAsia="Verdana" w:hAnsi="Verdana" w:cs="Verdana"/>
          <w:sz w:val="12"/>
          <w:szCs w:val="22"/>
        </w:rPr>
        <w:t>la portabilità dei dati (diritto applicabile ai soli dati in formato elettronico) disciplinato dall’art. 20 del Regolamento UE 679/2016;</w:t>
      </w:r>
    </w:p>
    <w:p w14:paraId="17508255" w14:textId="117B592C" w:rsidR="008D1C67" w:rsidRPr="008D1C67" w:rsidRDefault="008D1C67" w:rsidP="008D1C67">
      <w:pPr>
        <w:numPr>
          <w:ilvl w:val="0"/>
          <w:numId w:val="11"/>
        </w:numPr>
        <w:ind w:left="426" w:hanging="284"/>
        <w:jc w:val="both"/>
        <w:rPr>
          <w:rFonts w:ascii="Verdana" w:eastAsia="Verdana" w:hAnsi="Verdana" w:cs="Verdana"/>
          <w:sz w:val="12"/>
          <w:szCs w:val="22"/>
        </w:rPr>
      </w:pPr>
      <w:r w:rsidRPr="008D1C67">
        <w:rPr>
          <w:rFonts w:ascii="Verdana" w:eastAsia="Verdana" w:hAnsi="Verdana" w:cs="Verdana"/>
          <w:sz w:val="12"/>
          <w:szCs w:val="22"/>
        </w:rPr>
        <w:t>l’opposizione al trattamento dei propri dati personali di cui all’art. 21 del Regolamento UE 679/2016.</w:t>
      </w:r>
    </w:p>
    <w:p w14:paraId="06A4BEF7" w14:textId="77777777" w:rsidR="008D1C67" w:rsidRPr="008D1C67" w:rsidRDefault="008D1C67" w:rsidP="008D1C67">
      <w:pPr>
        <w:jc w:val="both"/>
        <w:rPr>
          <w:rFonts w:ascii="Verdana" w:eastAsia="Verdana" w:hAnsi="Verdana" w:cs="Verdana"/>
          <w:b/>
          <w:sz w:val="12"/>
          <w:szCs w:val="22"/>
          <w:shd w:val="clear" w:color="auto" w:fill="FFFFFF"/>
        </w:rPr>
      </w:pPr>
      <w:r w:rsidRPr="008D1C67">
        <w:rPr>
          <w:rFonts w:ascii="Verdana" w:eastAsia="Verdana" w:hAnsi="Verdana" w:cs="Verdana"/>
          <w:b/>
          <w:sz w:val="12"/>
          <w:szCs w:val="22"/>
          <w:shd w:val="clear" w:color="auto" w:fill="FFFFFF"/>
        </w:rPr>
        <w:t>Diritto di reclamo</w:t>
      </w:r>
    </w:p>
    <w:p w14:paraId="793EB32A" w14:textId="77777777" w:rsidR="008D1C67" w:rsidRPr="008D1C67" w:rsidRDefault="008D1C67" w:rsidP="008D1C67">
      <w:pPr>
        <w:jc w:val="both"/>
        <w:rPr>
          <w:rFonts w:ascii="Verdana" w:eastAsia="Verdana" w:hAnsi="Verdana" w:cs="Verdana"/>
          <w:sz w:val="12"/>
          <w:szCs w:val="22"/>
          <w:shd w:val="clear" w:color="auto" w:fill="FFFFFF"/>
        </w:rPr>
      </w:pPr>
      <w:r w:rsidRPr="008D1C67">
        <w:rPr>
          <w:rFonts w:ascii="Verdana" w:eastAsia="Verdana" w:hAnsi="Verdana" w:cs="Verdana"/>
          <w:sz w:val="12"/>
          <w:szCs w:val="22"/>
          <w:shd w:val="clear" w:color="auto" w:fill="FFFFFF"/>
        </w:rPr>
        <w:t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679/2016.</w:t>
      </w:r>
    </w:p>
    <w:p w14:paraId="756C3D41" w14:textId="77777777" w:rsidR="008D1C67" w:rsidRPr="008D1C67" w:rsidRDefault="008D1C67" w:rsidP="008D1C67">
      <w:pPr>
        <w:jc w:val="both"/>
        <w:rPr>
          <w:rFonts w:ascii="Verdana" w:eastAsia="Verdana" w:hAnsi="Verdana" w:cs="Verdana"/>
          <w:b/>
          <w:sz w:val="12"/>
          <w:szCs w:val="22"/>
        </w:rPr>
      </w:pPr>
      <w:r w:rsidRPr="008D1C67">
        <w:rPr>
          <w:rFonts w:ascii="Verdana" w:eastAsia="Verdana" w:hAnsi="Verdana" w:cs="Verdana"/>
          <w:b/>
          <w:sz w:val="12"/>
          <w:szCs w:val="22"/>
        </w:rPr>
        <w:t>Processo decisionale automatizzato</w:t>
      </w:r>
    </w:p>
    <w:p w14:paraId="5476CF23" w14:textId="77777777" w:rsidR="008D1C67" w:rsidRPr="008D1C67" w:rsidRDefault="008D1C67" w:rsidP="008D1C67">
      <w:pPr>
        <w:jc w:val="both"/>
        <w:rPr>
          <w:rFonts w:ascii="Verdana" w:eastAsia="Verdana" w:hAnsi="Verdana" w:cs="Verdana"/>
          <w:sz w:val="12"/>
          <w:szCs w:val="22"/>
          <w:shd w:val="clear" w:color="auto" w:fill="FFFFFF"/>
        </w:rPr>
      </w:pPr>
      <w:r w:rsidRPr="008D1C67">
        <w:rPr>
          <w:rFonts w:ascii="Verdana" w:eastAsia="Verdana" w:hAnsi="Verdana" w:cs="Verdana"/>
          <w:sz w:val="12"/>
          <w:szCs w:val="22"/>
          <w:shd w:val="clear" w:color="auto" w:fill="FFFFFF"/>
        </w:rPr>
        <w:t xml:space="preserve">Il titolare non adotta alcun processo decisionale automatizzato, compresa la profilazione di cui all’art. 22, paragrafi 1 e 4 del Regolamento UE n. 679/2016. </w:t>
      </w:r>
    </w:p>
    <w:p w14:paraId="6CF55A89" w14:textId="77777777" w:rsidR="008D1C67" w:rsidRPr="008D1C67" w:rsidRDefault="008D1C67" w:rsidP="008D1C67">
      <w:pPr>
        <w:jc w:val="both"/>
        <w:rPr>
          <w:rFonts w:ascii="Verdana" w:eastAsia="Verdana" w:hAnsi="Verdana" w:cs="Verdana"/>
          <w:sz w:val="12"/>
          <w:szCs w:val="22"/>
        </w:rPr>
      </w:pPr>
      <w:r w:rsidRPr="008D1C67">
        <w:rPr>
          <w:rFonts w:ascii="Verdana" w:eastAsia="Verdana" w:hAnsi="Verdana" w:cs="Verdana"/>
          <w:b/>
          <w:sz w:val="12"/>
          <w:szCs w:val="22"/>
        </w:rPr>
        <w:t>Fonte dei dati</w:t>
      </w:r>
      <w:r w:rsidRPr="008D1C67">
        <w:rPr>
          <w:rFonts w:ascii="Verdana" w:eastAsia="Verdana" w:hAnsi="Verdana" w:cs="Verdana"/>
          <w:sz w:val="12"/>
          <w:szCs w:val="22"/>
        </w:rPr>
        <w:t xml:space="preserve">: soggetto che manifesta la disponibilità al conferimento dell’incarico. </w:t>
      </w:r>
    </w:p>
    <w:p w14:paraId="5CC3E000" w14:textId="6175387D" w:rsidR="00300D1E" w:rsidRPr="008D1C67" w:rsidRDefault="00300D1E" w:rsidP="008D1C67">
      <w:pPr>
        <w:tabs>
          <w:tab w:val="left" w:pos="1032"/>
        </w:tabs>
      </w:pPr>
    </w:p>
    <w:sectPr w:rsidR="00300D1E" w:rsidRPr="008D1C67" w:rsidSect="00140045">
      <w:headerReference w:type="default" r:id="rId10"/>
      <w:footerReference w:type="default" r:id="rId11"/>
      <w:pgSz w:w="11907" w:h="16840"/>
      <w:pgMar w:top="2122" w:right="1134" w:bottom="992" w:left="1134" w:header="84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A12EE" w14:textId="77777777" w:rsidR="000C4EE1" w:rsidRDefault="000C4EE1">
      <w:r>
        <w:separator/>
      </w:r>
    </w:p>
  </w:endnote>
  <w:endnote w:type="continuationSeparator" w:id="0">
    <w:p w14:paraId="05B8BE53" w14:textId="77777777" w:rsidR="000C4EE1" w:rsidRDefault="000C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51FA3" w14:textId="77777777" w:rsidR="003835AE" w:rsidRPr="00EB1344" w:rsidRDefault="003835AE" w:rsidP="00EB1344">
    <w:pPr>
      <w:pStyle w:val="Pidipagina"/>
    </w:pPr>
    <w:r w:rsidRPr="00EB134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E4A97" w14:textId="77777777" w:rsidR="000C4EE1" w:rsidRDefault="000C4EE1">
      <w:r>
        <w:separator/>
      </w:r>
    </w:p>
  </w:footnote>
  <w:footnote w:type="continuationSeparator" w:id="0">
    <w:p w14:paraId="69C7C3F1" w14:textId="77777777" w:rsidR="000C4EE1" w:rsidRDefault="000C4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35A5E" w14:textId="77777777" w:rsidR="001A4695" w:rsidRPr="001E7847" w:rsidRDefault="001A4695" w:rsidP="001A4695">
    <w:pPr>
      <w:pStyle w:val="Intestazione"/>
      <w:spacing w:line="480" w:lineRule="exact"/>
      <w:jc w:val="center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913FA4C"/>
    <w:multiLevelType w:val="hybridMultilevel"/>
    <w:tmpl w:val="40D4DD0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6EB20EB"/>
    <w:multiLevelType w:val="hybridMultilevel"/>
    <w:tmpl w:val="1BBC4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B17B2"/>
    <w:multiLevelType w:val="hybridMultilevel"/>
    <w:tmpl w:val="B36A97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54AF9"/>
    <w:multiLevelType w:val="hybridMultilevel"/>
    <w:tmpl w:val="0076E656"/>
    <w:lvl w:ilvl="0" w:tplc="F3E681EC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877C164"/>
    <w:multiLevelType w:val="hybridMultilevel"/>
    <w:tmpl w:val="7D0B03D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 w15:restartNumberingAfterBreak="0">
    <w:nsid w:val="4A820FB5"/>
    <w:multiLevelType w:val="multilevel"/>
    <w:tmpl w:val="8E605B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E70668"/>
    <w:multiLevelType w:val="hybridMultilevel"/>
    <w:tmpl w:val="D1925C46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684C6B18"/>
    <w:multiLevelType w:val="multilevel"/>
    <w:tmpl w:val="A4C00D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E5016A"/>
    <w:multiLevelType w:val="hybridMultilevel"/>
    <w:tmpl w:val="EBE664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EDF7733"/>
    <w:multiLevelType w:val="singleLevel"/>
    <w:tmpl w:val="86B40CC6"/>
    <w:lvl w:ilvl="0">
      <w:start w:val="1"/>
      <w:numFmt w:val="lowerLetter"/>
      <w:lvlText w:val="%1)"/>
      <w:legacy w:legacy="1" w:legacySpace="120" w:legacyIndent="360"/>
      <w:lvlJc w:val="left"/>
      <w:pPr>
        <w:ind w:left="1065" w:hanging="36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DB"/>
    <w:rsid w:val="00005B47"/>
    <w:rsid w:val="00006666"/>
    <w:rsid w:val="00007ACF"/>
    <w:rsid w:val="00010761"/>
    <w:rsid w:val="00012981"/>
    <w:rsid w:val="0003009B"/>
    <w:rsid w:val="0004001D"/>
    <w:rsid w:val="00041958"/>
    <w:rsid w:val="00053786"/>
    <w:rsid w:val="00054D7A"/>
    <w:rsid w:val="00060BD3"/>
    <w:rsid w:val="000666D7"/>
    <w:rsid w:val="00087EC2"/>
    <w:rsid w:val="00093B19"/>
    <w:rsid w:val="000A009D"/>
    <w:rsid w:val="000A4E98"/>
    <w:rsid w:val="000A6487"/>
    <w:rsid w:val="000B04B3"/>
    <w:rsid w:val="000C4EE1"/>
    <w:rsid w:val="000C76E0"/>
    <w:rsid w:val="000D1DCB"/>
    <w:rsid w:val="000D2C9F"/>
    <w:rsid w:val="000F397F"/>
    <w:rsid w:val="00103812"/>
    <w:rsid w:val="00104C31"/>
    <w:rsid w:val="00107AB7"/>
    <w:rsid w:val="00111918"/>
    <w:rsid w:val="001372C2"/>
    <w:rsid w:val="00140045"/>
    <w:rsid w:val="00152688"/>
    <w:rsid w:val="001610EF"/>
    <w:rsid w:val="001619C8"/>
    <w:rsid w:val="001A1DB8"/>
    <w:rsid w:val="001A2159"/>
    <w:rsid w:val="001A4695"/>
    <w:rsid w:val="001A6172"/>
    <w:rsid w:val="001B1627"/>
    <w:rsid w:val="001B3591"/>
    <w:rsid w:val="001B4E65"/>
    <w:rsid w:val="001B7DDA"/>
    <w:rsid w:val="001C7954"/>
    <w:rsid w:val="001E4EBD"/>
    <w:rsid w:val="001E5EA4"/>
    <w:rsid w:val="001E7847"/>
    <w:rsid w:val="00201BDD"/>
    <w:rsid w:val="0021324B"/>
    <w:rsid w:val="00213473"/>
    <w:rsid w:val="00226342"/>
    <w:rsid w:val="00233E73"/>
    <w:rsid w:val="00251002"/>
    <w:rsid w:val="002511B9"/>
    <w:rsid w:val="0026080C"/>
    <w:rsid w:val="00265EB0"/>
    <w:rsid w:val="0026708C"/>
    <w:rsid w:val="00273D7A"/>
    <w:rsid w:val="00277E81"/>
    <w:rsid w:val="00282F63"/>
    <w:rsid w:val="00291904"/>
    <w:rsid w:val="002A2EF2"/>
    <w:rsid w:val="002A688A"/>
    <w:rsid w:val="002B7B58"/>
    <w:rsid w:val="002C4494"/>
    <w:rsid w:val="002E050F"/>
    <w:rsid w:val="002F3832"/>
    <w:rsid w:val="002F4AB7"/>
    <w:rsid w:val="00300D1E"/>
    <w:rsid w:val="00302718"/>
    <w:rsid w:val="00305343"/>
    <w:rsid w:val="003142B0"/>
    <w:rsid w:val="00322CFD"/>
    <w:rsid w:val="00340131"/>
    <w:rsid w:val="00346C3C"/>
    <w:rsid w:val="00364DDF"/>
    <w:rsid w:val="00374D53"/>
    <w:rsid w:val="00376F4F"/>
    <w:rsid w:val="003835AE"/>
    <w:rsid w:val="003935BC"/>
    <w:rsid w:val="00397682"/>
    <w:rsid w:val="003A2AFE"/>
    <w:rsid w:val="003A2D59"/>
    <w:rsid w:val="003B75D3"/>
    <w:rsid w:val="003C1792"/>
    <w:rsid w:val="003D1636"/>
    <w:rsid w:val="003E4BB7"/>
    <w:rsid w:val="003F1F0E"/>
    <w:rsid w:val="003F442E"/>
    <w:rsid w:val="00411E87"/>
    <w:rsid w:val="00413079"/>
    <w:rsid w:val="004149CE"/>
    <w:rsid w:val="0043398D"/>
    <w:rsid w:val="00436B89"/>
    <w:rsid w:val="004502F3"/>
    <w:rsid w:val="00450B71"/>
    <w:rsid w:val="00464DDF"/>
    <w:rsid w:val="00466D08"/>
    <w:rsid w:val="0049366A"/>
    <w:rsid w:val="00493F75"/>
    <w:rsid w:val="0049555E"/>
    <w:rsid w:val="004A2DF4"/>
    <w:rsid w:val="004B4BF2"/>
    <w:rsid w:val="004C478C"/>
    <w:rsid w:val="004C6605"/>
    <w:rsid w:val="004D0B98"/>
    <w:rsid w:val="004E11B6"/>
    <w:rsid w:val="004E2057"/>
    <w:rsid w:val="004E5B57"/>
    <w:rsid w:val="0050172A"/>
    <w:rsid w:val="00502DA1"/>
    <w:rsid w:val="00507A8C"/>
    <w:rsid w:val="00532061"/>
    <w:rsid w:val="00543EE8"/>
    <w:rsid w:val="00550CAC"/>
    <w:rsid w:val="005678DB"/>
    <w:rsid w:val="005703A9"/>
    <w:rsid w:val="005762D3"/>
    <w:rsid w:val="005853FB"/>
    <w:rsid w:val="0058598B"/>
    <w:rsid w:val="00587B91"/>
    <w:rsid w:val="00590AB5"/>
    <w:rsid w:val="005967DC"/>
    <w:rsid w:val="005B33BB"/>
    <w:rsid w:val="005B6497"/>
    <w:rsid w:val="005B6E63"/>
    <w:rsid w:val="005C39C8"/>
    <w:rsid w:val="005C5B63"/>
    <w:rsid w:val="005F1BEB"/>
    <w:rsid w:val="005F40D6"/>
    <w:rsid w:val="006079CC"/>
    <w:rsid w:val="00621AE1"/>
    <w:rsid w:val="006318BE"/>
    <w:rsid w:val="00636230"/>
    <w:rsid w:val="00645362"/>
    <w:rsid w:val="00645705"/>
    <w:rsid w:val="006775A2"/>
    <w:rsid w:val="006A2C86"/>
    <w:rsid w:val="006A4C6C"/>
    <w:rsid w:val="006B46CA"/>
    <w:rsid w:val="006C1E3D"/>
    <w:rsid w:val="006C47E5"/>
    <w:rsid w:val="006C66BA"/>
    <w:rsid w:val="006C7137"/>
    <w:rsid w:val="006E6C57"/>
    <w:rsid w:val="006F1B9D"/>
    <w:rsid w:val="006F58CD"/>
    <w:rsid w:val="007109B3"/>
    <w:rsid w:val="0071551E"/>
    <w:rsid w:val="00725C3C"/>
    <w:rsid w:val="0072639F"/>
    <w:rsid w:val="0073183A"/>
    <w:rsid w:val="0073290F"/>
    <w:rsid w:val="0073538D"/>
    <w:rsid w:val="0074216E"/>
    <w:rsid w:val="00750F90"/>
    <w:rsid w:val="00751F18"/>
    <w:rsid w:val="00765ADA"/>
    <w:rsid w:val="0076616D"/>
    <w:rsid w:val="00766C7E"/>
    <w:rsid w:val="007830E9"/>
    <w:rsid w:val="00797720"/>
    <w:rsid w:val="007A522E"/>
    <w:rsid w:val="007B2A6A"/>
    <w:rsid w:val="007C08F0"/>
    <w:rsid w:val="007C3FB1"/>
    <w:rsid w:val="007D1C69"/>
    <w:rsid w:val="007D2684"/>
    <w:rsid w:val="00804B03"/>
    <w:rsid w:val="00810E3F"/>
    <w:rsid w:val="00811BBD"/>
    <w:rsid w:val="0081589C"/>
    <w:rsid w:val="00830753"/>
    <w:rsid w:val="00833186"/>
    <w:rsid w:val="008339FB"/>
    <w:rsid w:val="00841226"/>
    <w:rsid w:val="0085199B"/>
    <w:rsid w:val="00855418"/>
    <w:rsid w:val="008627AB"/>
    <w:rsid w:val="0087182D"/>
    <w:rsid w:val="0088520E"/>
    <w:rsid w:val="008872D5"/>
    <w:rsid w:val="008B3B08"/>
    <w:rsid w:val="008B74C3"/>
    <w:rsid w:val="008B7B9F"/>
    <w:rsid w:val="008C2BDD"/>
    <w:rsid w:val="008C607C"/>
    <w:rsid w:val="008D1C67"/>
    <w:rsid w:val="008E4665"/>
    <w:rsid w:val="008E72EB"/>
    <w:rsid w:val="008F1424"/>
    <w:rsid w:val="008F286F"/>
    <w:rsid w:val="008F2FB2"/>
    <w:rsid w:val="0091004E"/>
    <w:rsid w:val="00910504"/>
    <w:rsid w:val="00921439"/>
    <w:rsid w:val="0092592B"/>
    <w:rsid w:val="0092759E"/>
    <w:rsid w:val="0095322E"/>
    <w:rsid w:val="00960548"/>
    <w:rsid w:val="00962226"/>
    <w:rsid w:val="0096715E"/>
    <w:rsid w:val="00995DDD"/>
    <w:rsid w:val="009B615C"/>
    <w:rsid w:val="009E2633"/>
    <w:rsid w:val="009E5671"/>
    <w:rsid w:val="009E628E"/>
    <w:rsid w:val="009E728C"/>
    <w:rsid w:val="00A17874"/>
    <w:rsid w:val="00A25240"/>
    <w:rsid w:val="00A2711F"/>
    <w:rsid w:val="00A27D2D"/>
    <w:rsid w:val="00A43E4C"/>
    <w:rsid w:val="00A50DB5"/>
    <w:rsid w:val="00A541F6"/>
    <w:rsid w:val="00A5528F"/>
    <w:rsid w:val="00A57FEC"/>
    <w:rsid w:val="00A663C1"/>
    <w:rsid w:val="00A723F3"/>
    <w:rsid w:val="00A77174"/>
    <w:rsid w:val="00A8307A"/>
    <w:rsid w:val="00A87F11"/>
    <w:rsid w:val="00A95852"/>
    <w:rsid w:val="00A97908"/>
    <w:rsid w:val="00AA4624"/>
    <w:rsid w:val="00AA55C2"/>
    <w:rsid w:val="00AB3EDB"/>
    <w:rsid w:val="00AB67D0"/>
    <w:rsid w:val="00AB7908"/>
    <w:rsid w:val="00AC1C32"/>
    <w:rsid w:val="00AC5692"/>
    <w:rsid w:val="00AD0A3B"/>
    <w:rsid w:val="00AD24C7"/>
    <w:rsid w:val="00AE0ABD"/>
    <w:rsid w:val="00AE713B"/>
    <w:rsid w:val="00B133FF"/>
    <w:rsid w:val="00B2042F"/>
    <w:rsid w:val="00B24571"/>
    <w:rsid w:val="00B24C99"/>
    <w:rsid w:val="00B30C28"/>
    <w:rsid w:val="00B34D40"/>
    <w:rsid w:val="00B3628A"/>
    <w:rsid w:val="00B51B7B"/>
    <w:rsid w:val="00B64352"/>
    <w:rsid w:val="00B8658E"/>
    <w:rsid w:val="00BA35A5"/>
    <w:rsid w:val="00BA3EA8"/>
    <w:rsid w:val="00BB7EFE"/>
    <w:rsid w:val="00BF2FCF"/>
    <w:rsid w:val="00C01388"/>
    <w:rsid w:val="00C137AA"/>
    <w:rsid w:val="00C201BD"/>
    <w:rsid w:val="00C334FA"/>
    <w:rsid w:val="00C37834"/>
    <w:rsid w:val="00C46864"/>
    <w:rsid w:val="00C50D55"/>
    <w:rsid w:val="00C54CCD"/>
    <w:rsid w:val="00C54E82"/>
    <w:rsid w:val="00C61034"/>
    <w:rsid w:val="00C77DAE"/>
    <w:rsid w:val="00C83A0F"/>
    <w:rsid w:val="00C925DD"/>
    <w:rsid w:val="00C9784A"/>
    <w:rsid w:val="00CA4AC6"/>
    <w:rsid w:val="00CA6C16"/>
    <w:rsid w:val="00CB1453"/>
    <w:rsid w:val="00CC226E"/>
    <w:rsid w:val="00CC74D2"/>
    <w:rsid w:val="00CD42E1"/>
    <w:rsid w:val="00CE7B6A"/>
    <w:rsid w:val="00CF0D81"/>
    <w:rsid w:val="00CF1DEA"/>
    <w:rsid w:val="00CF705A"/>
    <w:rsid w:val="00CF7377"/>
    <w:rsid w:val="00D10D22"/>
    <w:rsid w:val="00D12B28"/>
    <w:rsid w:val="00D174BE"/>
    <w:rsid w:val="00D177D8"/>
    <w:rsid w:val="00D240F8"/>
    <w:rsid w:val="00D24A4F"/>
    <w:rsid w:val="00D41AA1"/>
    <w:rsid w:val="00D441F7"/>
    <w:rsid w:val="00D445E3"/>
    <w:rsid w:val="00D5631E"/>
    <w:rsid w:val="00D60292"/>
    <w:rsid w:val="00D64049"/>
    <w:rsid w:val="00D71DC2"/>
    <w:rsid w:val="00D72812"/>
    <w:rsid w:val="00D75742"/>
    <w:rsid w:val="00D83348"/>
    <w:rsid w:val="00D90E7D"/>
    <w:rsid w:val="00D9214D"/>
    <w:rsid w:val="00D9359E"/>
    <w:rsid w:val="00D94D8A"/>
    <w:rsid w:val="00D96E65"/>
    <w:rsid w:val="00DA2B83"/>
    <w:rsid w:val="00DA70D9"/>
    <w:rsid w:val="00DB0FD8"/>
    <w:rsid w:val="00DB266C"/>
    <w:rsid w:val="00DB72B6"/>
    <w:rsid w:val="00DC32EB"/>
    <w:rsid w:val="00DC402C"/>
    <w:rsid w:val="00DC7FB0"/>
    <w:rsid w:val="00DD0549"/>
    <w:rsid w:val="00DD2F85"/>
    <w:rsid w:val="00DD7869"/>
    <w:rsid w:val="00DE2156"/>
    <w:rsid w:val="00DE2709"/>
    <w:rsid w:val="00DE2E91"/>
    <w:rsid w:val="00DE64D4"/>
    <w:rsid w:val="00E06468"/>
    <w:rsid w:val="00E15082"/>
    <w:rsid w:val="00E21F27"/>
    <w:rsid w:val="00E257C8"/>
    <w:rsid w:val="00E33729"/>
    <w:rsid w:val="00E35877"/>
    <w:rsid w:val="00E36651"/>
    <w:rsid w:val="00E37E3C"/>
    <w:rsid w:val="00E45301"/>
    <w:rsid w:val="00E46622"/>
    <w:rsid w:val="00E473DB"/>
    <w:rsid w:val="00E56B89"/>
    <w:rsid w:val="00E60D29"/>
    <w:rsid w:val="00E621F1"/>
    <w:rsid w:val="00E64036"/>
    <w:rsid w:val="00E64E08"/>
    <w:rsid w:val="00E65A11"/>
    <w:rsid w:val="00E66A57"/>
    <w:rsid w:val="00E71737"/>
    <w:rsid w:val="00E737B1"/>
    <w:rsid w:val="00E801A7"/>
    <w:rsid w:val="00E82D4A"/>
    <w:rsid w:val="00E9374C"/>
    <w:rsid w:val="00E93E80"/>
    <w:rsid w:val="00E94305"/>
    <w:rsid w:val="00E977D9"/>
    <w:rsid w:val="00EA735B"/>
    <w:rsid w:val="00EA7EBB"/>
    <w:rsid w:val="00EB1344"/>
    <w:rsid w:val="00EB5809"/>
    <w:rsid w:val="00EB76E1"/>
    <w:rsid w:val="00EC00D0"/>
    <w:rsid w:val="00EC3DC8"/>
    <w:rsid w:val="00EC66C7"/>
    <w:rsid w:val="00ED1E72"/>
    <w:rsid w:val="00ED2F90"/>
    <w:rsid w:val="00EF0991"/>
    <w:rsid w:val="00EF32DF"/>
    <w:rsid w:val="00EF6B8F"/>
    <w:rsid w:val="00EF7244"/>
    <w:rsid w:val="00F12780"/>
    <w:rsid w:val="00F273B2"/>
    <w:rsid w:val="00F33794"/>
    <w:rsid w:val="00F3429C"/>
    <w:rsid w:val="00F34A2A"/>
    <w:rsid w:val="00F360F8"/>
    <w:rsid w:val="00F42A4D"/>
    <w:rsid w:val="00F47BE9"/>
    <w:rsid w:val="00F47FA9"/>
    <w:rsid w:val="00F61019"/>
    <w:rsid w:val="00F73557"/>
    <w:rsid w:val="00F818CC"/>
    <w:rsid w:val="00F84D41"/>
    <w:rsid w:val="00F954A7"/>
    <w:rsid w:val="00F97653"/>
    <w:rsid w:val="00FA09A0"/>
    <w:rsid w:val="00FA475D"/>
    <w:rsid w:val="00FA7D50"/>
    <w:rsid w:val="00FA7F67"/>
    <w:rsid w:val="00FB0154"/>
    <w:rsid w:val="00FB03C9"/>
    <w:rsid w:val="00FB0C93"/>
    <w:rsid w:val="00FB18BE"/>
    <w:rsid w:val="00FB2AE2"/>
    <w:rsid w:val="00FC4EEB"/>
    <w:rsid w:val="00FC589F"/>
    <w:rsid w:val="00FE2872"/>
    <w:rsid w:val="00FE4808"/>
    <w:rsid w:val="00FE7501"/>
    <w:rsid w:val="00FF4386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80CA7C"/>
  <w15:docId w15:val="{9AE7EE67-3B85-4E3A-91BD-F9786B0F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6708C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-567" w:right="-567"/>
      <w:jc w:val="center"/>
      <w:outlineLvl w:val="0"/>
    </w:pPr>
    <w:rPr>
      <w:i/>
      <w:sz w:val="36"/>
    </w:rPr>
  </w:style>
  <w:style w:type="paragraph" w:styleId="Titolo2">
    <w:name w:val="heading 2"/>
    <w:basedOn w:val="Normale"/>
    <w:next w:val="Normale"/>
    <w:qFormat/>
    <w:pPr>
      <w:keepNext/>
      <w:ind w:right="-142"/>
      <w:jc w:val="center"/>
      <w:outlineLvl w:val="1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left="284"/>
      <w:jc w:val="center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qFormat/>
    <w:pPr>
      <w:keepNext/>
      <w:ind w:left="284"/>
      <w:jc w:val="both"/>
      <w:outlineLvl w:val="3"/>
    </w:pPr>
    <w:rPr>
      <w:rFonts w:ascii="Arial" w:hAnsi="Arial"/>
    </w:rPr>
  </w:style>
  <w:style w:type="paragraph" w:styleId="Titolo5">
    <w:name w:val="heading 5"/>
    <w:basedOn w:val="Normale"/>
    <w:next w:val="Normale"/>
    <w:qFormat/>
    <w:pPr>
      <w:keepNext/>
      <w:ind w:left="284"/>
      <w:jc w:val="center"/>
      <w:outlineLvl w:val="4"/>
    </w:pPr>
    <w:rPr>
      <w:rFonts w:ascii="Arial" w:hAnsi="Arial"/>
      <w:b/>
      <w:sz w:val="22"/>
    </w:rPr>
  </w:style>
  <w:style w:type="paragraph" w:styleId="Titolo6">
    <w:name w:val="heading 6"/>
    <w:basedOn w:val="Normale"/>
    <w:next w:val="Normale"/>
    <w:qFormat/>
    <w:pPr>
      <w:keepNext/>
      <w:ind w:left="1134" w:hanging="774"/>
      <w:jc w:val="both"/>
      <w:outlineLvl w:val="5"/>
    </w:pPr>
  </w:style>
  <w:style w:type="paragraph" w:styleId="Titolo7">
    <w:name w:val="heading 7"/>
    <w:basedOn w:val="Normale"/>
    <w:next w:val="Normale"/>
    <w:qFormat/>
    <w:pPr>
      <w:keepNext/>
      <w:ind w:right="-810"/>
      <w:jc w:val="both"/>
      <w:outlineLvl w:val="6"/>
    </w:pPr>
  </w:style>
  <w:style w:type="paragraph" w:styleId="Titolo8">
    <w:name w:val="heading 8"/>
    <w:basedOn w:val="Normale"/>
    <w:next w:val="Normale"/>
    <w:qFormat/>
    <w:pPr>
      <w:keepNext/>
      <w:ind w:right="-810"/>
      <w:jc w:val="center"/>
      <w:outlineLvl w:val="7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pPr>
      <w:ind w:left="-567" w:right="-567"/>
      <w:jc w:val="center"/>
    </w:pPr>
    <w:rPr>
      <w:sz w:val="48"/>
    </w:rPr>
  </w:style>
  <w:style w:type="paragraph" w:styleId="Corpotesto">
    <w:name w:val="Body Text"/>
    <w:basedOn w:val="Normale"/>
    <w:pPr>
      <w:spacing w:line="360" w:lineRule="auto"/>
      <w:jc w:val="both"/>
    </w:pPr>
    <w:rPr>
      <w:rFonts w:ascii="Arial" w:hAnsi="Arial"/>
      <w:sz w:val="22"/>
    </w:rPr>
  </w:style>
  <w:style w:type="paragraph" w:customStyle="1" w:styleId="Corpodeltesto21">
    <w:name w:val="Corpo del testo 21"/>
    <w:basedOn w:val="Normale"/>
    <w:pPr>
      <w:spacing w:line="360" w:lineRule="auto"/>
      <w:ind w:left="709"/>
      <w:jc w:val="both"/>
    </w:pPr>
    <w:rPr>
      <w:rFonts w:ascii="Arial" w:hAnsi="Arial"/>
      <w:sz w:val="22"/>
    </w:rPr>
  </w:style>
  <w:style w:type="paragraph" w:customStyle="1" w:styleId="Corpodeltesto22">
    <w:name w:val="Corpo del testo 22"/>
    <w:basedOn w:val="Normale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customStyle="1" w:styleId="Rientrocorpodeltesto21">
    <w:name w:val="Rientro corpo del testo 21"/>
    <w:basedOn w:val="Normale"/>
    <w:pPr>
      <w:spacing w:line="360" w:lineRule="auto"/>
      <w:ind w:left="284"/>
      <w:jc w:val="both"/>
    </w:pPr>
    <w:rPr>
      <w:rFonts w:ascii="Arial" w:hAnsi="Arial"/>
      <w:b/>
      <w:sz w:val="22"/>
      <w:u w:val="single"/>
    </w:rPr>
  </w:style>
  <w:style w:type="paragraph" w:customStyle="1" w:styleId="Rientrocorpodeltesto31">
    <w:name w:val="Rientro corpo del testo 31"/>
    <w:basedOn w:val="Normale"/>
    <w:pPr>
      <w:ind w:left="284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pPr>
      <w:jc w:val="center"/>
    </w:pPr>
    <w:rPr>
      <w:b/>
      <w:sz w:val="28"/>
      <w:u w:val="single"/>
    </w:rPr>
  </w:style>
  <w:style w:type="paragraph" w:customStyle="1" w:styleId="Corpodeltesto23">
    <w:name w:val="Corpo del testo 23"/>
    <w:basedOn w:val="Normale"/>
    <w:pPr>
      <w:jc w:val="both"/>
    </w:pPr>
    <w:rPr>
      <w:rFonts w:ascii="Book Antiqua" w:hAnsi="Book Antiqua"/>
    </w:rPr>
  </w:style>
  <w:style w:type="paragraph" w:customStyle="1" w:styleId="Corpodeltesto31">
    <w:name w:val="Corpo del testo 31"/>
    <w:basedOn w:val="Normale"/>
    <w:pPr>
      <w:spacing w:line="360" w:lineRule="auto"/>
      <w:jc w:val="both"/>
    </w:pPr>
    <w:rPr>
      <w:rFonts w:ascii="Book Antiqua" w:hAnsi="Book Antiqua"/>
      <w:b/>
    </w:rPr>
  </w:style>
  <w:style w:type="paragraph" w:customStyle="1" w:styleId="Corpodeltesto24">
    <w:name w:val="Corpo del testo 24"/>
    <w:basedOn w:val="Normale"/>
    <w:pPr>
      <w:spacing w:line="360" w:lineRule="auto"/>
      <w:ind w:right="-811"/>
      <w:jc w:val="both"/>
    </w:pPr>
  </w:style>
  <w:style w:type="paragraph" w:styleId="Testofumetto">
    <w:name w:val="Balloon Text"/>
    <w:basedOn w:val="Normale"/>
    <w:semiHidden/>
    <w:rsid w:val="0076616D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6708C"/>
    <w:rPr>
      <w:rFonts w:ascii="Times New Roman" w:hAnsi="Times New Roman" w:cs="Times New Roman" w:hint="default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6708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6708C"/>
  </w:style>
  <w:style w:type="paragraph" w:customStyle="1" w:styleId="default">
    <w:name w:val="default"/>
    <w:basedOn w:val="Normale"/>
    <w:uiPriority w:val="99"/>
    <w:rsid w:val="0026708C"/>
    <w:pPr>
      <w:autoSpaceDE w:val="0"/>
      <w:autoSpaceDN w:val="0"/>
    </w:pPr>
    <w:rPr>
      <w:color w:val="000000"/>
    </w:rPr>
  </w:style>
  <w:style w:type="paragraph" w:customStyle="1" w:styleId="cm6">
    <w:name w:val="cm6"/>
    <w:basedOn w:val="Normale"/>
    <w:uiPriority w:val="99"/>
    <w:rsid w:val="0026708C"/>
    <w:pPr>
      <w:autoSpaceDE w:val="0"/>
      <w:autoSpaceDN w:val="0"/>
    </w:pPr>
  </w:style>
  <w:style w:type="paragraph" w:customStyle="1" w:styleId="cm3">
    <w:name w:val="cm3"/>
    <w:basedOn w:val="Normale"/>
    <w:uiPriority w:val="99"/>
    <w:rsid w:val="0026708C"/>
    <w:pPr>
      <w:autoSpaceDE w:val="0"/>
      <w:autoSpaceDN w:val="0"/>
      <w:spacing w:line="273" w:lineRule="atLeast"/>
    </w:pPr>
  </w:style>
  <w:style w:type="character" w:styleId="Rimandonotaapidipagina">
    <w:name w:val="footnote reference"/>
    <w:uiPriority w:val="99"/>
    <w:unhideWhenUsed/>
    <w:rsid w:val="0026708C"/>
    <w:rPr>
      <w:rFonts w:ascii="Times New Roman" w:hAnsi="Times New Roman" w:cs="Times New Roman" w:hint="default"/>
      <w:vertAlign w:val="superscript"/>
    </w:rPr>
  </w:style>
  <w:style w:type="paragraph" w:styleId="Paragrafoelenco">
    <w:name w:val="List Paragraph"/>
    <w:basedOn w:val="Normale"/>
    <w:uiPriority w:val="34"/>
    <w:qFormat/>
    <w:rsid w:val="00E60D29"/>
    <w:pPr>
      <w:ind w:left="720"/>
      <w:contextualSpacing/>
    </w:pPr>
  </w:style>
  <w:style w:type="paragraph" w:customStyle="1" w:styleId="Default0">
    <w:name w:val="Default"/>
    <w:rsid w:val="004D0B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33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cal@postacert.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pd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02283\Documents\Vari\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91524-4E60-46FC-8248-323E2E77E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0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ModelloDOC</vt:lpstr>
    </vt:vector>
  </TitlesOfParts>
  <Company>Ministero Pubblica Istruzione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ModelloDOC</dc:title>
  <dc:creator>Administrator</dc:creator>
  <cp:lastModifiedBy>elisabetta messineo</cp:lastModifiedBy>
  <cp:revision>2</cp:revision>
  <cp:lastPrinted>2019-11-18T10:36:00Z</cp:lastPrinted>
  <dcterms:created xsi:type="dcterms:W3CDTF">2021-04-01T13:48:00Z</dcterms:created>
  <dcterms:modified xsi:type="dcterms:W3CDTF">2021-04-01T13:48:00Z</dcterms:modified>
</cp:coreProperties>
</file>