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E549" w14:textId="5EC748CD" w:rsidR="00BA7B6C" w:rsidRPr="002215FE" w:rsidRDefault="002215FE" w:rsidP="002215FE">
      <w:pPr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2215FE">
        <w:rPr>
          <w:rFonts w:ascii="Calibri,Bold" w:hAnsi="Calibri,Bold" w:cs="Calibri,Bold"/>
          <w:b/>
          <w:bCs/>
          <w:sz w:val="28"/>
          <w:szCs w:val="28"/>
        </w:rPr>
        <w:t>Kerry Kennedy</w:t>
      </w:r>
    </w:p>
    <w:p w14:paraId="1E40D969" w14:textId="79687C1B" w:rsidR="002215FE" w:rsidRDefault="002215FE" w:rsidP="002215FE">
      <w:pPr>
        <w:jc w:val="center"/>
      </w:pPr>
      <w:r>
        <w:rPr>
          <w:noProof/>
        </w:rPr>
        <w:drawing>
          <wp:inline distT="0" distB="0" distL="0" distR="0" wp14:anchorId="0F4C22F1" wp14:editId="33A0FF2E">
            <wp:extent cx="2762250" cy="2762250"/>
            <wp:effectExtent l="0" t="0" r="0" b="0"/>
            <wp:docPr id="1" name="Immagine 1" descr="Kerry Kennedy | Keppler Spe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rry Kennedy | Keppler Speak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085A" w14:textId="650DAA2C" w:rsidR="002215FE" w:rsidRDefault="002215FE" w:rsidP="002215FE">
      <w:pPr>
        <w:jc w:val="center"/>
      </w:pPr>
    </w:p>
    <w:p w14:paraId="4FD27D59" w14:textId="789B665C" w:rsidR="002215FE" w:rsidRDefault="002215FE" w:rsidP="0049257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Kerry Kennedy è dal 1981 un</w:t>
      </w:r>
      <w:r>
        <w:rPr>
          <w:rFonts w:ascii="Arial" w:hAnsi="Arial" w:cs="Arial"/>
          <w:color w:val="000000"/>
        </w:rPr>
        <w:t>’</w:t>
      </w:r>
      <w:r>
        <w:rPr>
          <w:rFonts w:ascii="TimesNewRoman" w:hAnsi="TimesNewRoman" w:cs="TimesNewRoman"/>
          <w:color w:val="000000"/>
        </w:rPr>
        <w:t>attivista per i diritti umani e Presidente della Robert F. Kennedy Human</w:t>
      </w:r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Rights</w:t>
      </w:r>
      <w:proofErr w:type="spellEnd"/>
      <w:r>
        <w:rPr>
          <w:rFonts w:ascii="TimesNewRoman" w:hAnsi="TimesNewRoman" w:cs="TimesNewRoman"/>
          <w:color w:val="000000"/>
        </w:rPr>
        <w:t>.</w:t>
      </w:r>
    </w:p>
    <w:p w14:paraId="2ADF8EB2" w14:textId="74D5DD8F" w:rsidR="002215FE" w:rsidRDefault="002215FE" w:rsidP="0049257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È la figlia di Bob Kennedy, candidato per la presidenza degli Stati Uniti assassinato nel 1968 e fratello di John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Kennedy.</w:t>
      </w:r>
    </w:p>
    <w:p w14:paraId="5D7201FA" w14:textId="77777777" w:rsidR="002215FE" w:rsidRDefault="002215FE" w:rsidP="0049257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Kennedy è avvocata e ha passato più di 40 anni della sua vita su varie questioni legate ai diritti umani, tra cui</w:t>
      </w:r>
    </w:p>
    <w:p w14:paraId="79C2C050" w14:textId="77777777" w:rsidR="002215FE" w:rsidRDefault="002215FE" w:rsidP="0049257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lavoro minorile, diritti delle donne, diritti alla terra indigena, libertà di espressione, violenza etnica, riforma</w:t>
      </w:r>
    </w:p>
    <w:p w14:paraId="3F58BDDD" w14:textId="77777777" w:rsidR="002215FE" w:rsidRDefault="002215FE" w:rsidP="0049257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della giustizia penale, impunità e giustizia ambientale.</w:t>
      </w:r>
    </w:p>
    <w:p w14:paraId="1E7AF972" w14:textId="28FD76DC" w:rsidR="002215FE" w:rsidRDefault="002215FE" w:rsidP="0049257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È stata presidente del Consiglio direttivo di Amnesty International USA per oltre un decennio. Tra i vari premi,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ricordiamo alti riconoscimenti dal Presidente della Polonia Lech Walesa per aver aiutato il movimento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Solidarnosc e il Premio Umanitario dal Congresso dei Premi Nobel per la Pace.</w:t>
      </w:r>
    </w:p>
    <w:p w14:paraId="5F8C0B94" w14:textId="1BAD9A4C" w:rsidR="002215FE" w:rsidRDefault="002215FE" w:rsidP="0049257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È anche autrice del best seller del New York Times </w:t>
      </w:r>
      <w:r>
        <w:rPr>
          <w:rFonts w:ascii="Arial" w:hAnsi="Arial" w:cs="Arial"/>
          <w:color w:val="000000"/>
        </w:rPr>
        <w:t>“</w:t>
      </w:r>
      <w:proofErr w:type="spellStart"/>
      <w:r>
        <w:rPr>
          <w:rFonts w:ascii="TimesNewRoman" w:hAnsi="TimesNewRoman" w:cs="TimesNewRoman"/>
          <w:color w:val="000000"/>
        </w:rPr>
        <w:t>Being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Catholic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Now</w:t>
      </w:r>
      <w:proofErr w:type="spellEnd"/>
      <w:r>
        <w:rPr>
          <w:rFonts w:ascii="TimesNewRoman" w:hAnsi="TimesNewRoman" w:cs="TimesNewRoman"/>
          <w:color w:val="000000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</w:rPr>
        <w:t>as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well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as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Speak</w:t>
      </w:r>
      <w:proofErr w:type="spellEnd"/>
      <w:r>
        <w:rPr>
          <w:rFonts w:ascii="TimesNewRoman" w:hAnsi="TimesNewRoman" w:cs="TimesNewRoman"/>
          <w:color w:val="000000"/>
        </w:rPr>
        <w:t xml:space="preserve"> Truth to Power” e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del libro </w:t>
      </w:r>
      <w:r>
        <w:rPr>
          <w:rFonts w:ascii="Arial" w:hAnsi="Arial" w:cs="Arial"/>
          <w:color w:val="000000"/>
        </w:rPr>
        <w:t>“</w:t>
      </w:r>
      <w:r>
        <w:rPr>
          <w:rFonts w:ascii="TimesNewRoman" w:hAnsi="TimesNewRoman" w:cs="TimesNewRoman"/>
          <w:color w:val="000000"/>
        </w:rPr>
        <w:t xml:space="preserve">Robert F. Kennedy: </w:t>
      </w:r>
      <w:proofErr w:type="spellStart"/>
      <w:r>
        <w:rPr>
          <w:rFonts w:ascii="TimesNewRoman" w:hAnsi="TimesNewRoman" w:cs="TimesNewRoman"/>
          <w:color w:val="000000"/>
        </w:rPr>
        <w:t>Ripples</w:t>
      </w:r>
      <w:proofErr w:type="spellEnd"/>
      <w:r>
        <w:rPr>
          <w:rFonts w:ascii="TimesNewRoman" w:hAnsi="TimesNewRoman" w:cs="TimesNewRoman"/>
          <w:color w:val="000000"/>
        </w:rPr>
        <w:t xml:space="preserve"> of Hope”.</w:t>
      </w:r>
    </w:p>
    <w:p w14:paraId="54F7C31C" w14:textId="77777777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14:paraId="1543CA40" w14:textId="77777777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Link </w:t>
      </w:r>
      <w:proofErr w:type="spellStart"/>
      <w:proofErr w:type="gramStart"/>
      <w:r>
        <w:rPr>
          <w:rFonts w:ascii="TimesNewRoman" w:hAnsi="TimesNewRoman" w:cs="TimesNewRoman"/>
          <w:color w:val="000000"/>
        </w:rPr>
        <w:t>utili:</w:t>
      </w:r>
      <w:r>
        <w:rPr>
          <w:rFonts w:ascii="TimesNewRoman" w:hAnsi="TimesNewRoman" w:cs="TimesNewRoman"/>
          <w:color w:val="0563C2"/>
        </w:rPr>
        <w:t>https</w:t>
      </w:r>
      <w:proofErr w:type="spellEnd"/>
      <w:r>
        <w:rPr>
          <w:rFonts w:ascii="TimesNewRoman" w:hAnsi="TimesNewRoman" w:cs="TimesNewRoman"/>
          <w:color w:val="0563C2"/>
        </w:rPr>
        <w:t>://it.wikipedia.org/wiki/</w:t>
      </w:r>
      <w:proofErr w:type="spellStart"/>
      <w:r>
        <w:rPr>
          <w:rFonts w:ascii="TimesNewRoman" w:hAnsi="TimesNewRoman" w:cs="TimesNewRoman"/>
          <w:color w:val="0563C2"/>
        </w:rPr>
        <w:t>Kerry_Kennedy</w:t>
      </w:r>
      <w:proofErr w:type="spellEnd"/>
      <w:proofErr w:type="gramEnd"/>
      <w:r>
        <w:rPr>
          <w:rFonts w:ascii="TimesNewRoman" w:hAnsi="TimesNewRoman" w:cs="TimesNewRoman"/>
          <w:color w:val="000000"/>
        </w:rPr>
        <w:t xml:space="preserve">; </w:t>
      </w:r>
    </w:p>
    <w:p w14:paraId="1AA5081B" w14:textId="4004DA9F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Sito Italia di Robert F. Kennedy Human </w:t>
      </w:r>
      <w:proofErr w:type="spellStart"/>
      <w:r>
        <w:rPr>
          <w:rFonts w:ascii="TimesNewRoman" w:hAnsi="TimesNewRoman" w:cs="TimesNewRoman"/>
          <w:color w:val="000000"/>
        </w:rPr>
        <w:t>Rights</w:t>
      </w:r>
      <w:proofErr w:type="spellEnd"/>
      <w:r>
        <w:rPr>
          <w:rFonts w:ascii="TimesNewRoman" w:hAnsi="TimesNewRoman" w:cs="TimesNewRoman"/>
          <w:color w:val="000000"/>
        </w:rPr>
        <w:t>:</w:t>
      </w:r>
    </w:p>
    <w:p w14:paraId="35B5EBF3" w14:textId="76FC4C8A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hyperlink r:id="rId5" w:history="1">
        <w:r w:rsidRPr="00AE6F89">
          <w:rPr>
            <w:rStyle w:val="Collegamentoipertestuale"/>
            <w:rFonts w:ascii="TimesNewRoman" w:hAnsi="TimesNewRoman" w:cs="TimesNewRoman"/>
          </w:rPr>
          <w:t>https://www.rfkitalia.org</w:t>
        </w:r>
      </w:hyperlink>
      <w:r>
        <w:rPr>
          <w:rFonts w:ascii="TimesNewRoman" w:hAnsi="TimesNewRoman" w:cs="TimesNewRoman"/>
          <w:color w:val="000000"/>
        </w:rPr>
        <w:t xml:space="preserve">; </w:t>
      </w:r>
    </w:p>
    <w:p w14:paraId="4834B765" w14:textId="64B2AD79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Sito USA di Robert F. Kennedy Human </w:t>
      </w:r>
      <w:proofErr w:type="spellStart"/>
      <w:r>
        <w:rPr>
          <w:rFonts w:ascii="TimesNewRoman" w:hAnsi="TimesNewRoman" w:cs="TimesNewRoman"/>
          <w:color w:val="000000"/>
        </w:rPr>
        <w:t>Rights</w:t>
      </w:r>
      <w:proofErr w:type="spellEnd"/>
      <w:r>
        <w:rPr>
          <w:rFonts w:ascii="TimesNewRoman" w:hAnsi="TimesNewRoman" w:cs="TimesNewRoman"/>
          <w:color w:val="000000"/>
        </w:rPr>
        <w:t>:</w:t>
      </w:r>
    </w:p>
    <w:p w14:paraId="30860964" w14:textId="6AEC2C7D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hyperlink r:id="rId6" w:history="1">
        <w:r w:rsidRPr="00AE6F89">
          <w:rPr>
            <w:rStyle w:val="Collegamentoipertestuale"/>
            <w:rFonts w:ascii="TimesNewRoman" w:hAnsi="TimesNewRoman" w:cs="TimesNewRoman"/>
          </w:rPr>
          <w:t>https://rfkhumanrights.org/people/kerry-kennedy</w:t>
        </w:r>
      </w:hyperlink>
      <w:r>
        <w:rPr>
          <w:rFonts w:ascii="TimesNewRoman" w:hAnsi="TimesNewRoman" w:cs="TimesNewRoman"/>
          <w:color w:val="000000"/>
        </w:rPr>
        <w:t xml:space="preserve">; </w:t>
      </w:r>
    </w:p>
    <w:p w14:paraId="4046B8AF" w14:textId="496346B6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spellStart"/>
      <w:r>
        <w:rPr>
          <w:rFonts w:ascii="TimesNewRoman" w:hAnsi="TimesNewRoman" w:cs="TimesNewRoman"/>
          <w:color w:val="000000"/>
        </w:rPr>
        <w:t>TEDx</w:t>
      </w:r>
      <w:proofErr w:type="spellEnd"/>
      <w:r>
        <w:rPr>
          <w:rFonts w:ascii="TimesNewRoman" w:hAnsi="TimesNewRoman" w:cs="TimesNewRoman"/>
          <w:color w:val="000000"/>
        </w:rPr>
        <w:t xml:space="preserve"> Lecce 2013 (in inglese con sottotitoli in </w:t>
      </w:r>
      <w:proofErr w:type="gramStart"/>
      <w:r>
        <w:rPr>
          <w:rFonts w:ascii="TimesNewRoman" w:hAnsi="TimesNewRoman" w:cs="TimesNewRoman"/>
          <w:color w:val="000000"/>
        </w:rPr>
        <w:t>Italiano</w:t>
      </w:r>
      <w:proofErr w:type="gramEnd"/>
      <w:r>
        <w:rPr>
          <w:rFonts w:ascii="TimesNewRoman" w:hAnsi="TimesNewRoman" w:cs="TimesNewRoman"/>
          <w:color w:val="000000"/>
        </w:rPr>
        <w:t xml:space="preserve"> -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parla anche di esperienza in Calabria a partire dal minuto 5):</w:t>
      </w:r>
    </w:p>
    <w:p w14:paraId="102A0B40" w14:textId="77777777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563C2"/>
        </w:rPr>
        <w:t>https://www.youtube.com/watch?v=VHIscQcJXkA</w:t>
      </w:r>
      <w:r>
        <w:rPr>
          <w:rFonts w:ascii="TimesNewRoman" w:hAnsi="TimesNewRoman" w:cs="TimesNewRoman"/>
          <w:color w:val="000000"/>
        </w:rPr>
        <w:t xml:space="preserve">; </w:t>
      </w:r>
    </w:p>
    <w:p w14:paraId="7427E39E" w14:textId="009C886A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Intervista in occasione di </w:t>
      </w:r>
      <w:proofErr w:type="spellStart"/>
      <w:r>
        <w:rPr>
          <w:rFonts w:ascii="TimesNewRoman" w:hAnsi="TimesNewRoman" w:cs="TimesNewRoman"/>
          <w:color w:val="000000"/>
        </w:rPr>
        <w:t>TEDx</w:t>
      </w:r>
      <w:proofErr w:type="spellEnd"/>
      <w:r>
        <w:rPr>
          <w:rFonts w:ascii="TimesNewRoman" w:hAnsi="TimesNewRoman" w:cs="TimesNewRoman"/>
          <w:color w:val="000000"/>
        </w:rPr>
        <w:t xml:space="preserve"> Lecce 2013:</w:t>
      </w:r>
    </w:p>
    <w:p w14:paraId="310345E2" w14:textId="59617EC6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563C2"/>
        </w:rPr>
      </w:pPr>
      <w:hyperlink r:id="rId7" w:history="1">
        <w:r w:rsidRPr="00AE6F89">
          <w:rPr>
            <w:rStyle w:val="Collegamentoipertestuale"/>
            <w:rFonts w:ascii="TimesNewRoman" w:hAnsi="TimesNewRoman" w:cs="TimesNewRoman"/>
          </w:rPr>
          <w:t>https://www.youtube.com/watch?v=iaHUy8xGeXg</w:t>
        </w:r>
      </w:hyperlink>
      <w:r>
        <w:rPr>
          <w:rFonts w:ascii="TimesNewRoman" w:hAnsi="TimesNewRoman" w:cs="TimesNewRoman"/>
          <w:color w:val="0563C2"/>
        </w:rPr>
        <w:t xml:space="preserve"> </w:t>
      </w:r>
    </w:p>
    <w:p w14:paraId="395420A1" w14:textId="37FE4754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Biografia del padre Robert F. Kennedy:</w:t>
      </w:r>
    </w:p>
    <w:p w14:paraId="6B74A09E" w14:textId="77777777" w:rsidR="002215FE" w:rsidRDefault="002215FE" w:rsidP="002215F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563C2"/>
        </w:rPr>
      </w:pPr>
      <w:r>
        <w:rPr>
          <w:rFonts w:ascii="TimesNewRoman" w:hAnsi="TimesNewRoman" w:cs="TimesNewRoman"/>
          <w:color w:val="0563C2"/>
        </w:rPr>
        <w:t>https://it.wikipedia.org/wiki/Robert_Kennedy</w:t>
      </w:r>
    </w:p>
    <w:sectPr w:rsidR="002215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FE"/>
    <w:rsid w:val="002215FE"/>
    <w:rsid w:val="00492571"/>
    <w:rsid w:val="00B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A0B6"/>
  <w15:chartTrackingRefBased/>
  <w15:docId w15:val="{6F6F1DC5-C335-4BC9-8FEA-75A2848A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15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aHUy8xGeX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fkhumanrights.org/people/kerry-kennedy" TargetMode="External"/><Relationship Id="rId5" Type="http://schemas.openxmlformats.org/officeDocument/2006/relationships/hyperlink" Target="https://www.rfkitalia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Maria</dc:creator>
  <cp:keywords/>
  <dc:description/>
  <cp:lastModifiedBy>Marino Maria</cp:lastModifiedBy>
  <cp:revision>2</cp:revision>
  <dcterms:created xsi:type="dcterms:W3CDTF">2021-09-08T10:55:00Z</dcterms:created>
  <dcterms:modified xsi:type="dcterms:W3CDTF">2021-09-08T11:13:00Z</dcterms:modified>
</cp:coreProperties>
</file>